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23" w:rsidRDefault="00272B23" w:rsidP="00272B23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2956560</wp:posOffset>
            </wp:positionH>
            <wp:positionV relativeFrom="line">
              <wp:posOffset>24130</wp:posOffset>
            </wp:positionV>
            <wp:extent cx="715645" cy="871855"/>
            <wp:effectExtent l="19050" t="0" r="8255" b="0"/>
            <wp:wrapSquare wrapText="bothSides"/>
            <wp:docPr id="11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3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B23" w:rsidRDefault="00272B23" w:rsidP="00272B23">
      <w:pPr>
        <w:jc w:val="center"/>
        <w:rPr>
          <w:rFonts w:eastAsia="Times New Roman"/>
          <w:sz w:val="24"/>
          <w:szCs w:val="24"/>
          <w:lang w:eastAsia="ru-RU"/>
        </w:rPr>
      </w:pPr>
    </w:p>
    <w:p w:rsidR="00272B23" w:rsidRDefault="00272B23" w:rsidP="00272B23">
      <w:pPr>
        <w:jc w:val="center"/>
        <w:rPr>
          <w:rFonts w:eastAsia="Times New Roman"/>
          <w:sz w:val="24"/>
          <w:szCs w:val="24"/>
          <w:lang w:eastAsia="ru-RU"/>
        </w:rPr>
      </w:pPr>
    </w:p>
    <w:p w:rsidR="00272B23" w:rsidRPr="005332D1" w:rsidRDefault="00272B23" w:rsidP="00272B2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А С П О Р Я Ж  Е Н И Е </w:t>
      </w:r>
    </w:p>
    <w:p w:rsidR="00272B23" w:rsidRPr="005332D1" w:rsidRDefault="00272B23" w:rsidP="00272B2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272B23" w:rsidRPr="005332D1" w:rsidRDefault="00272B23" w:rsidP="00272B2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272B23" w:rsidRDefault="00272B23" w:rsidP="00272B23">
      <w:pPr>
        <w:spacing w:after="0"/>
        <w:jc w:val="center"/>
        <w:rPr>
          <w:rFonts w:eastAsia="Times New Roman"/>
          <w:b/>
          <w:lang w:eastAsia="ru-RU"/>
        </w:rPr>
      </w:pPr>
    </w:p>
    <w:p w:rsidR="00272B23" w:rsidRDefault="00861E9F" w:rsidP="00272B23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861E9F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861B3A" w:rsidRDefault="00662AFF" w:rsidP="00662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декабря 2016 года  № 322</w:t>
      </w:r>
      <w:r w:rsidR="00861B3A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861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662AFF" w:rsidRPr="00861B3A" w:rsidRDefault="00662AFF" w:rsidP="00662AF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B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г. Богучар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CC32C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C2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CC32C2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2C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E103E3" w:rsidRPr="00CC32C2" w:rsidRDefault="00651BEF" w:rsidP="00E103E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CC32C2">
        <w:rPr>
          <w:rFonts w:ascii="Times New Roman" w:hAnsi="Times New Roman" w:cs="Times New Roman"/>
          <w:sz w:val="28"/>
          <w:szCs w:val="28"/>
        </w:rPr>
        <w:t>«</w:t>
      </w:r>
      <w:r w:rsidR="00E103E3" w:rsidRPr="00CC32C2">
        <w:rPr>
          <w:rFonts w:ascii="Times New Roman" w:hAnsi="Times New Roman" w:cs="Times New Roman"/>
          <w:sz w:val="28"/>
        </w:rPr>
        <w:t xml:space="preserve">Предоставление в собственность и аренду </w:t>
      </w:r>
    </w:p>
    <w:p w:rsidR="00E103E3" w:rsidRPr="00CC32C2" w:rsidRDefault="00E103E3" w:rsidP="00E103E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CC32C2">
        <w:rPr>
          <w:rFonts w:ascii="Times New Roman" w:hAnsi="Times New Roman" w:cs="Times New Roman"/>
          <w:sz w:val="28"/>
        </w:rPr>
        <w:t xml:space="preserve">земельного участка, находящегося  </w:t>
      </w:r>
    </w:p>
    <w:p w:rsidR="00545F45" w:rsidRPr="00CC32C2" w:rsidRDefault="00E103E3" w:rsidP="00E103E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CC32C2">
        <w:rPr>
          <w:rFonts w:ascii="Times New Roman" w:hAnsi="Times New Roman" w:cs="Times New Roman"/>
          <w:sz w:val="28"/>
        </w:rPr>
        <w:t>в муниципальной собственности</w:t>
      </w:r>
      <w:r w:rsidR="00545F45" w:rsidRPr="00CC32C2">
        <w:rPr>
          <w:rFonts w:ascii="Times New Roman" w:hAnsi="Times New Roman" w:cs="Times New Roman"/>
          <w:sz w:val="28"/>
        </w:rPr>
        <w:t xml:space="preserve"> или </w:t>
      </w:r>
    </w:p>
    <w:p w:rsidR="00545F45" w:rsidRPr="00CC32C2" w:rsidRDefault="00545F45" w:rsidP="00E103E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CC32C2">
        <w:rPr>
          <w:rFonts w:ascii="Times New Roman" w:hAnsi="Times New Roman" w:cs="Times New Roman"/>
          <w:sz w:val="28"/>
        </w:rPr>
        <w:t xml:space="preserve">государственная собственность на который </w:t>
      </w:r>
    </w:p>
    <w:p w:rsidR="00651BEF" w:rsidRPr="00CC32C2" w:rsidRDefault="00545F45" w:rsidP="00E103E3">
      <w:pPr>
        <w:pStyle w:val="ConsPlusTitle"/>
        <w:widowControl/>
        <w:ind w:firstLine="0"/>
        <w:jc w:val="left"/>
        <w:rPr>
          <w:rFonts w:ascii="Times New Roman" w:hAnsi="Times New Roman" w:cs="Times New Roman"/>
          <w:sz w:val="28"/>
        </w:rPr>
      </w:pPr>
      <w:r w:rsidRPr="00CC32C2">
        <w:rPr>
          <w:rFonts w:ascii="Times New Roman" w:hAnsi="Times New Roman" w:cs="Times New Roman"/>
          <w:sz w:val="28"/>
        </w:rPr>
        <w:t>не разграничена</w:t>
      </w:r>
      <w:r w:rsidR="00E103E3" w:rsidRPr="00CC32C2">
        <w:rPr>
          <w:rFonts w:ascii="Times New Roman" w:hAnsi="Times New Roman" w:cs="Times New Roman"/>
          <w:sz w:val="28"/>
        </w:rPr>
        <w:t xml:space="preserve"> на торгах</w:t>
      </w:r>
      <w:r w:rsidR="00651BEF" w:rsidRPr="00CC32C2">
        <w:rPr>
          <w:rFonts w:ascii="Times New Roman" w:hAnsi="Times New Roman" w:cs="Times New Roman"/>
          <w:sz w:val="28"/>
          <w:szCs w:val="28"/>
        </w:rPr>
        <w:t>»</w:t>
      </w:r>
    </w:p>
    <w:p w:rsidR="00514D6C" w:rsidRPr="00982CEF" w:rsidRDefault="00514D6C" w:rsidP="00982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971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</w:t>
      </w:r>
      <w:r w:rsidR="00A46A59">
        <w:rPr>
          <w:rFonts w:ascii="Times New Roman" w:eastAsia="Calibri" w:hAnsi="Times New Roman" w:cs="Times New Roman"/>
          <w:sz w:val="28"/>
        </w:rPr>
        <w:t xml:space="preserve"> </w:t>
      </w:r>
      <w:r w:rsidR="00272B23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 w:rsidR="00A46A59">
        <w:rPr>
          <w:rFonts w:ascii="Times New Roman" w:eastAsia="Calibri" w:hAnsi="Times New Roman" w:cs="Times New Roman"/>
          <w:sz w:val="28"/>
        </w:rPr>
        <w:t xml:space="preserve"> Б</w:t>
      </w:r>
      <w:r w:rsidRPr="00651BEF">
        <w:rPr>
          <w:rFonts w:ascii="Times New Roman" w:eastAsia="Calibri" w:hAnsi="Times New Roman" w:cs="Times New Roman"/>
          <w:sz w:val="28"/>
        </w:rPr>
        <w:t xml:space="preserve">огучарского муниципального района,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7A7EAA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651BEF" w:rsidRDefault="00651BEF" w:rsidP="00545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651BEF" w:rsidRPr="00982CEF" w:rsidRDefault="00651BEF" w:rsidP="00545F45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b w:val="0"/>
          <w:sz w:val="28"/>
          <w:szCs w:val="28"/>
        </w:rPr>
        <w:t>«</w:t>
      </w:r>
      <w:r w:rsidR="00E103E3" w:rsidRPr="00B81807">
        <w:rPr>
          <w:rFonts w:ascii="Times New Roman" w:hAnsi="Times New Roman" w:cs="Times New Roman"/>
          <w:b w:val="0"/>
          <w:sz w:val="28"/>
        </w:rPr>
        <w:t xml:space="preserve">Предоставление в собственность и аренду земельного участка, находящегося в </w:t>
      </w:r>
      <w:r w:rsidR="00545F45">
        <w:rPr>
          <w:rFonts w:ascii="Times New Roman" w:hAnsi="Times New Roman" w:cs="Times New Roman"/>
          <w:b w:val="0"/>
          <w:sz w:val="28"/>
        </w:rPr>
        <w:t>м</w:t>
      </w:r>
      <w:r w:rsidR="00E103E3" w:rsidRPr="00B81807">
        <w:rPr>
          <w:rFonts w:ascii="Times New Roman" w:hAnsi="Times New Roman" w:cs="Times New Roman"/>
          <w:b w:val="0"/>
          <w:sz w:val="28"/>
        </w:rPr>
        <w:t>униципальной собственности</w:t>
      </w:r>
      <w:r w:rsidR="00545F45">
        <w:rPr>
          <w:rFonts w:ascii="Times New Roman" w:hAnsi="Times New Roman" w:cs="Times New Roman"/>
          <w:b w:val="0"/>
          <w:sz w:val="28"/>
        </w:rPr>
        <w:t xml:space="preserve"> </w:t>
      </w:r>
      <w:r w:rsidR="00545F45" w:rsidRPr="00545F45">
        <w:rPr>
          <w:rFonts w:ascii="Times New Roman" w:hAnsi="Times New Roman" w:cs="Times New Roman"/>
          <w:b w:val="0"/>
          <w:sz w:val="28"/>
        </w:rPr>
        <w:t>или государственная собственность на который не разграничена на торгах</w:t>
      </w:r>
      <w:r w:rsidR="00E103E3" w:rsidRPr="00B81807">
        <w:rPr>
          <w:rFonts w:ascii="Times New Roman" w:hAnsi="Times New Roman" w:cs="Times New Roman"/>
          <w:b w:val="0"/>
          <w:sz w:val="28"/>
        </w:rPr>
        <w:t xml:space="preserve"> на торгах</w:t>
      </w:r>
      <w:r w:rsidRPr="00982CEF">
        <w:rPr>
          <w:rFonts w:ascii="Times New Roman" w:hAnsi="Times New Roman" w:cs="Times New Roman"/>
          <w:b w:val="0"/>
          <w:sz w:val="28"/>
          <w:szCs w:val="28"/>
        </w:rPr>
        <w:t>» согласно приложению.</w:t>
      </w:r>
    </w:p>
    <w:p w:rsidR="00545F45" w:rsidRDefault="00651BEF" w:rsidP="00EF7B40">
      <w:pPr>
        <w:pStyle w:val="a5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r w:rsidR="00EF7B40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Аксёнова.</w:t>
      </w:r>
    </w:p>
    <w:p w:rsidR="00545F45" w:rsidRPr="007B146B" w:rsidRDefault="00545F45" w:rsidP="00545F45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B23" w:rsidRDefault="00272B23" w:rsidP="00272B2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272B23" w:rsidRPr="00651BEF" w:rsidRDefault="00272B23" w:rsidP="00272B23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272B23" w:rsidRPr="00651BEF" w:rsidRDefault="00272B23" w:rsidP="00272B23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651BEF" w:rsidRPr="00651BEF" w:rsidRDefault="00651BEF" w:rsidP="00545F45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kern w:val="2"/>
        </w:rPr>
      </w:pP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FF3D3F" w:rsidRDefault="00FF3D3F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5F45" w:rsidRDefault="00545F45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5F45" w:rsidRDefault="00545F45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5F45" w:rsidRDefault="00545F45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5F45" w:rsidRDefault="00545F45" w:rsidP="00E103E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6E2A" w:rsidRPr="00651BEF" w:rsidRDefault="00736E2A" w:rsidP="00736E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Приложение</w:t>
      </w:r>
    </w:p>
    <w:p w:rsidR="00736E2A" w:rsidRDefault="00736E2A" w:rsidP="00736E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736E2A" w:rsidRPr="00651BEF" w:rsidRDefault="00736E2A" w:rsidP="00736E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736E2A" w:rsidRPr="00651BEF" w:rsidRDefault="00736E2A" w:rsidP="00736E2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736E2A" w:rsidRDefault="00736E2A" w:rsidP="00861B3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861B3A">
        <w:rPr>
          <w:rFonts w:ascii="Times New Roman" w:hAnsi="Times New Roman" w:cs="Times New Roman"/>
          <w:sz w:val="28"/>
        </w:rPr>
        <w:t>20.12.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861B3A">
        <w:rPr>
          <w:rFonts w:ascii="Times New Roman" w:hAnsi="Times New Roman" w:cs="Times New Roman"/>
          <w:sz w:val="28"/>
        </w:rPr>
        <w:t>322-Р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9F38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545F45" w:rsidRDefault="00827C10" w:rsidP="00E103E3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 w:rsidRPr="00545F45">
        <w:rPr>
          <w:rFonts w:ascii="Times New Roman" w:hAnsi="Times New Roman" w:cs="Times New Roman"/>
          <w:sz w:val="28"/>
          <w:szCs w:val="28"/>
        </w:rPr>
        <w:t>«</w:t>
      </w:r>
      <w:r w:rsidR="00545F45" w:rsidRPr="00545F45">
        <w:rPr>
          <w:rFonts w:ascii="Times New Roman" w:hAnsi="Times New Roman" w:cs="Times New Roman"/>
          <w:sz w:val="28"/>
        </w:rPr>
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 на торгах</w:t>
      </w:r>
      <w:r w:rsidRPr="00545F45">
        <w:rPr>
          <w:rFonts w:ascii="Times New Roman" w:hAnsi="Times New Roman" w:cs="Times New Roman"/>
          <w:sz w:val="28"/>
          <w:szCs w:val="28"/>
        </w:rPr>
        <w:t>»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C366B" w:rsidRPr="005E06C3" w:rsidRDefault="0005512A" w:rsidP="005E06C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10773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402"/>
        <w:gridCol w:w="6662"/>
      </w:tblGrid>
      <w:tr w:rsidR="00FC366B" w:rsidTr="007F3040">
        <w:trPr>
          <w:trHeight w:hRule="exact"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7F3040">
        <w:trPr>
          <w:trHeight w:hRule="exact"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F3040">
        <w:trPr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2B45B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2B45B4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5E06C3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FC366B" w:rsidTr="007F3040">
        <w:trPr>
          <w:trHeight w:hRule="exact"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2B45B4" w:rsidP="00541152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</w:rPr>
              <w:t>3640100010000938449</w:t>
            </w:r>
          </w:p>
        </w:tc>
      </w:tr>
      <w:tr w:rsidR="005E06C3" w:rsidTr="007F3040">
        <w:trPr>
          <w:trHeight w:hRule="exact" w:val="13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6C3" w:rsidRPr="00FC366B" w:rsidRDefault="005E06C3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06C3" w:rsidRDefault="005E06C3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5E06C3" w:rsidRPr="00FC366B" w:rsidRDefault="005E06C3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06C3" w:rsidRPr="005E06C3" w:rsidRDefault="005E06C3" w:rsidP="005E06C3">
            <w:pPr>
              <w:spacing w:line="240" w:lineRule="auto"/>
              <w:jc w:val="center"/>
              <w:rPr>
                <w:sz w:val="24"/>
              </w:rPr>
            </w:pPr>
            <w:r w:rsidRPr="005E06C3">
              <w:rPr>
                <w:rFonts w:ascii="Times New Roman" w:hAnsi="Times New Roman" w:cs="Times New Roman"/>
                <w:sz w:val="24"/>
              </w:rPr>
      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 на торгах</w:t>
            </w:r>
          </w:p>
        </w:tc>
      </w:tr>
      <w:tr w:rsidR="005E06C3" w:rsidTr="00BE7A0D">
        <w:trPr>
          <w:trHeight w:hRule="exact" w:val="1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6C3" w:rsidRPr="00FC366B" w:rsidRDefault="005E06C3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06C3" w:rsidRPr="00FC366B" w:rsidRDefault="005E06C3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6C3" w:rsidRPr="005E06C3" w:rsidRDefault="005E06C3" w:rsidP="005E06C3">
            <w:pPr>
              <w:spacing w:line="240" w:lineRule="auto"/>
              <w:jc w:val="center"/>
              <w:rPr>
                <w:sz w:val="24"/>
              </w:rPr>
            </w:pPr>
            <w:r w:rsidRPr="005E06C3">
              <w:rPr>
                <w:rFonts w:ascii="Times New Roman" w:hAnsi="Times New Roman" w:cs="Times New Roman"/>
                <w:sz w:val="24"/>
              </w:rPr>
      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 на торгах</w:t>
            </w:r>
          </w:p>
        </w:tc>
      </w:tr>
      <w:tr w:rsidR="00FC366B" w:rsidTr="00BE7A0D">
        <w:trPr>
          <w:trHeight w:hRule="exact" w:val="3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D1E" w:rsidRPr="00103793" w:rsidRDefault="005E06C3" w:rsidP="005E06C3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 w:rsidR="002B45B4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 xml:space="preserve"> </w:t>
            </w:r>
            <w:r w:rsidR="002B45B4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 w:rsidR="002B45B4"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2B45B4">
              <w:rPr>
                <w:sz w:val="24"/>
              </w:rPr>
              <w:t xml:space="preserve">25.01.2016 </w:t>
            </w:r>
            <w:r w:rsidRPr="00FE36E5">
              <w:rPr>
                <w:sz w:val="24"/>
              </w:rPr>
              <w:t xml:space="preserve"> № </w:t>
            </w:r>
            <w:r w:rsidR="002B45B4">
              <w:rPr>
                <w:sz w:val="24"/>
              </w:rPr>
              <w:t>17</w:t>
            </w:r>
          </w:p>
          <w:p w:rsidR="00103793" w:rsidRPr="00103793" w:rsidRDefault="00B315A0" w:rsidP="007F3040">
            <w:pPr>
              <w:pStyle w:val="a6"/>
              <w:ind w:left="110"/>
              <w:jc w:val="center"/>
              <w:rPr>
                <w:sz w:val="24"/>
              </w:rPr>
            </w:pPr>
            <w:r w:rsidRPr="00103793">
              <w:rPr>
                <w:sz w:val="24"/>
              </w:rPr>
              <w:t xml:space="preserve"> </w:t>
            </w:r>
            <w:r w:rsidR="00A33081">
              <w:rPr>
                <w:sz w:val="24"/>
              </w:rPr>
              <w:t>«</w:t>
            </w:r>
            <w:r w:rsidR="00103793" w:rsidRPr="00103793">
              <w:rPr>
                <w:sz w:val="24"/>
              </w:rPr>
              <w:t>Об утверждении административного регламента</w:t>
            </w:r>
          </w:p>
          <w:p w:rsidR="00103793" w:rsidRPr="00103793" w:rsidRDefault="00103793" w:rsidP="00103793">
            <w:pPr>
              <w:pStyle w:val="a6"/>
              <w:jc w:val="center"/>
              <w:rPr>
                <w:sz w:val="24"/>
              </w:rPr>
            </w:pPr>
            <w:r w:rsidRPr="00103793">
              <w:rPr>
                <w:sz w:val="24"/>
              </w:rPr>
              <w:t>по предоставлению муниципальной услуги</w:t>
            </w:r>
          </w:p>
          <w:p w:rsidR="00103793" w:rsidRPr="00103793" w:rsidRDefault="00103793" w:rsidP="00103793">
            <w:pPr>
              <w:pStyle w:val="a6"/>
              <w:jc w:val="center"/>
              <w:rPr>
                <w:sz w:val="24"/>
              </w:rPr>
            </w:pPr>
            <w:r w:rsidRPr="00103793">
              <w:rPr>
                <w:sz w:val="24"/>
              </w:rPr>
              <w:t>«</w:t>
            </w:r>
            <w:r w:rsidR="005E06C3" w:rsidRPr="005E06C3">
              <w:rPr>
                <w:sz w:val="24"/>
              </w:rPr>
              <w:t>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 на торгах</w:t>
            </w:r>
            <w:r w:rsidRPr="00103793">
              <w:rPr>
                <w:sz w:val="24"/>
              </w:rPr>
              <w:t>»</w:t>
            </w:r>
          </w:p>
          <w:p w:rsidR="00FC366B" w:rsidRPr="00103793" w:rsidRDefault="00FC366B" w:rsidP="00103793">
            <w:pPr>
              <w:pStyle w:val="a6"/>
              <w:jc w:val="center"/>
              <w:rPr>
                <w:sz w:val="24"/>
                <w:szCs w:val="10"/>
              </w:rPr>
            </w:pPr>
          </w:p>
        </w:tc>
      </w:tr>
      <w:tr w:rsidR="00FC366B" w:rsidTr="00BE7A0D">
        <w:trPr>
          <w:trHeight w:hRule="exact" w:val="1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«под</w:t>
            </w:r>
            <w:r w:rsidRPr="00FC366B">
              <w:rPr>
                <w:rStyle w:val="11pt"/>
                <w:sz w:val="24"/>
              </w:rPr>
              <w:t>услуг»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040" w:rsidRPr="00A918C9" w:rsidRDefault="007F3040" w:rsidP="007F3040">
            <w:pPr>
              <w:spacing w:after="0" w:line="240" w:lineRule="auto"/>
              <w:ind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A918C9">
              <w:rPr>
                <w:rFonts w:ascii="Times New Roman" w:hAnsi="Times New Roman" w:cs="Times New Roman"/>
              </w:rPr>
              <w:t>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366B" w:rsidRPr="00EE3A59" w:rsidRDefault="007F3040" w:rsidP="007F30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0"/>
              </w:rPr>
            </w:pPr>
            <w:r w:rsidRPr="00A918C9">
              <w:rPr>
                <w:rFonts w:ascii="Times New Roman" w:hAnsi="Times New Roman" w:cs="Times New Roman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  <w:r w:rsidR="00632B17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</w:p>
        </w:tc>
      </w:tr>
      <w:tr w:rsidR="00FC366B" w:rsidTr="007F3040">
        <w:trPr>
          <w:trHeight w:hRule="exact"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  <w:p w:rsidR="007F3040" w:rsidRPr="00FC366B" w:rsidRDefault="007F3040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7F3040">
        <w:trPr>
          <w:trHeight w:hRule="exact" w:val="264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7F3040">
        <w:trPr>
          <w:trHeight w:hRule="exact" w:val="2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E0996" w:rsidRPr="00827C10" w:rsidRDefault="0005512A" w:rsidP="005E06C3">
      <w:pPr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r w:rsidR="008D3AC0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064" w:type="dxa"/>
        <w:tblLayout w:type="fixed"/>
        <w:tblLook w:val="04A0"/>
      </w:tblPr>
      <w:tblGrid>
        <w:gridCol w:w="1417"/>
        <w:gridCol w:w="1668"/>
        <w:gridCol w:w="1957"/>
        <w:gridCol w:w="2801"/>
        <w:gridCol w:w="1559"/>
        <w:gridCol w:w="909"/>
        <w:gridCol w:w="851"/>
        <w:gridCol w:w="992"/>
        <w:gridCol w:w="992"/>
        <w:gridCol w:w="1549"/>
        <w:gridCol w:w="1369"/>
      </w:tblGrid>
      <w:tr w:rsidR="00DE2790" w:rsidRPr="00334306" w:rsidTr="00DE2790">
        <w:tc>
          <w:tcPr>
            <w:tcW w:w="3085" w:type="dxa"/>
            <w:gridSpan w:val="2"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957" w:type="dxa"/>
            <w:vMerge w:val="restart"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2801" w:type="dxa"/>
            <w:vMerge w:val="restart"/>
          </w:tcPr>
          <w:p w:rsidR="00DE2790" w:rsidRPr="00910386" w:rsidRDefault="00DE2790" w:rsidP="008D3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r w:rsidR="008D3AC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DE2790" w:rsidRPr="00910386" w:rsidRDefault="00DE2790" w:rsidP="008D3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r w:rsidR="008D3AC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DE2790" w:rsidRPr="00910386" w:rsidRDefault="00DE2790" w:rsidP="008D3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r w:rsidR="008D3AC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DE2790" w:rsidRPr="00910386" w:rsidRDefault="00DE2790" w:rsidP="00F50F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r w:rsidR="00F50F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DE2790" w:rsidRPr="00910386" w:rsidRDefault="00DE2790" w:rsidP="008D3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r w:rsidR="008D3AC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DE2790" w:rsidRPr="00910386" w:rsidRDefault="00DE2790" w:rsidP="008D3A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r w:rsidR="008D3AC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DE2790" w:rsidRPr="00334306" w:rsidTr="00DE2790">
        <w:tc>
          <w:tcPr>
            <w:tcW w:w="1417" w:type="dxa"/>
            <w:tcBorders>
              <w:right w:val="single" w:sz="4" w:space="0" w:color="auto"/>
            </w:tcBorders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DE2790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957" w:type="dxa"/>
            <w:vMerge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01" w:type="dxa"/>
            <w:vMerge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2790" w:rsidRPr="00910386" w:rsidRDefault="00DE2790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DE2790" w:rsidRPr="00910386" w:rsidRDefault="00DE2790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E2790" w:rsidRPr="00334306" w:rsidTr="00DE2790"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68" w:type="dxa"/>
            <w:tcBorders>
              <w:left w:val="single" w:sz="4" w:space="0" w:color="auto"/>
            </w:tcBorders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7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801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DE2790" w:rsidRPr="00B20501" w:rsidRDefault="00DE2790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4B697C" w:rsidRPr="00334306" w:rsidTr="007D2753">
        <w:tc>
          <w:tcPr>
            <w:tcW w:w="16064" w:type="dxa"/>
            <w:gridSpan w:val="11"/>
            <w:vAlign w:val="center"/>
          </w:tcPr>
          <w:p w:rsidR="004B697C" w:rsidRPr="004B697C" w:rsidRDefault="004B697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B697C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DE2790" w:rsidRPr="00334306" w:rsidTr="00DE2790">
        <w:tc>
          <w:tcPr>
            <w:tcW w:w="1417" w:type="dxa"/>
            <w:tcBorders>
              <w:right w:val="single" w:sz="4" w:space="0" w:color="auto"/>
            </w:tcBorders>
          </w:tcPr>
          <w:p w:rsidR="00DE2790" w:rsidRPr="007A3A59" w:rsidRDefault="00DE2790" w:rsidP="002B482A">
            <w:pPr>
              <w:pStyle w:val="ConsPlusNormal"/>
              <w:tabs>
                <w:tab w:val="left" w:pos="1134"/>
              </w:tabs>
              <w:adjustRightInd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месяца со дня поступления заявления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аукциона. В течение указанного срока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также осуществляется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наличия или отсутствия оснований по которым земельный участок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может быть предметом аукциона.</w:t>
            </w:r>
          </w:p>
          <w:p w:rsidR="00DE2790" w:rsidRPr="00E70F76" w:rsidRDefault="00DE2790" w:rsidP="002B4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DE2790" w:rsidRPr="007A3A59" w:rsidRDefault="00DE2790" w:rsidP="002B482A">
            <w:pPr>
              <w:pStyle w:val="ConsPlusNormal"/>
              <w:tabs>
                <w:tab w:val="left" w:pos="1134"/>
              </w:tabs>
              <w:adjustRightInd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дня поступления заявления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проведении аукциона. В течение указанного срока также осуществляется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проверка наличия или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отсутствия оснований по которым земельный участок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может быть предметом аукциона.</w:t>
            </w:r>
          </w:p>
          <w:p w:rsidR="00DE2790" w:rsidRPr="00E70F76" w:rsidRDefault="00DE2790" w:rsidP="00DE6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</w:tcPr>
          <w:p w:rsidR="00DE2790" w:rsidRPr="007A3A59" w:rsidRDefault="00DE2790" w:rsidP="00C307C4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оступление з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аявки на участие в аукционе, по истечении срока приема заявок.</w:t>
            </w:r>
          </w:p>
          <w:p w:rsidR="00DE2790" w:rsidRPr="007A3A59" w:rsidRDefault="00DE2790" w:rsidP="00C307C4">
            <w:pPr>
              <w:pStyle w:val="ConsPlusNormal"/>
              <w:spacing w:line="240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оступление от одного заявителя более одной заявки на участие в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аукционе. От заявителя направившего более одной заявки принимается только одна заявка поступившая первой. Остальные заявки не подлежат приему, и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возвращается заявителю в день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поступления.</w:t>
            </w:r>
          </w:p>
          <w:p w:rsidR="00DE2790" w:rsidRPr="0073297F" w:rsidRDefault="00DE2790" w:rsidP="00C30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E2790" w:rsidRPr="007A3A59" w:rsidRDefault="00DE2790" w:rsidP="00DE2790">
            <w:pPr>
              <w:pStyle w:val="ConsPlusNormal"/>
              <w:tabs>
                <w:tab w:val="left" w:pos="1134"/>
              </w:tabs>
              <w:adjustRightInd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рассмотрения заявления о проведении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аукциона по продаже земельного участка или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аукциона на право заключения договора аренды земельного участка основаниями для принятия решения об отказе в проведении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аукциона является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1.Г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раницы земельного участка подлежат уточнению в соответствии с требованиями Федерального закона "О государственном кадастре недвижимости";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участка, указанным в заявлении о проведении аукциона;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не отнесен к определенной категории земель;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Н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земельном участке расположены здание, сооружение, объект незавершенного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строительства, принадлежащие гражданам или юридическим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пунктом 3 статьи 39.36 настоящего Кодекса и размещение которого не препятствует использованию такого земельного участка в соответствии с его разрешенным использованием;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Н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и продажа или предоставление в аренду указанных здания, сооружения, объекта незавершенного строительства является предметом другого аукциона либо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З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изъят из оборота, за исключением случаев, в которых в соответствии с федеральным законом изъятые из оборота земельные участки могут быть предметом договора аренды;</w:t>
            </w:r>
          </w:p>
          <w:p w:rsidR="00DE2790" w:rsidRPr="007A3A59" w:rsidRDefault="00DE2790" w:rsidP="00DE2790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 З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ограничен в обороте, за исключением случая проведения аукциона на право заключения договора аренды земельного участка;</w:t>
            </w:r>
          </w:p>
          <w:p w:rsidR="00DE2790" w:rsidRPr="007A3A59" w:rsidRDefault="0000472A" w:rsidP="0000472A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 З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зарезервирован для государственных или муниципальных нужд, за исключением случая проведения аукциона на право заключения договора аренды земельного участка на срок, не превышающий срока резервирования земельного участка;</w:t>
            </w:r>
          </w:p>
          <w:p w:rsidR="00DE2790" w:rsidRPr="007A3A59" w:rsidRDefault="00C24A23" w:rsidP="00C24A2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 З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емельный участок расположен в границах застроенной территории, 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отношении которой заключен договор о ее развитии, или территории, в отношении которой заключен договор о ее комплексном освоении;</w:t>
            </w:r>
          </w:p>
          <w:p w:rsidR="00DE2790" w:rsidRPr="007A3A59" w:rsidRDefault="00C24A23" w:rsidP="00C24A23">
            <w:pPr>
              <w:pStyle w:val="a5"/>
              <w:tabs>
                <w:tab w:val="left" w:pos="993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З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      </w:r>
          </w:p>
          <w:p w:rsidR="00DE2790" w:rsidRPr="007A3A59" w:rsidRDefault="00C24A23" w:rsidP="00C24A23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 З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предназначен для размещения здания или сооружения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      </w:r>
          </w:p>
          <w:p w:rsidR="00C24A23" w:rsidRDefault="00C24A23" w:rsidP="00C24A2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 В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отношении земельного участка принято решение о предварительном согласовании его 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предоставления;</w:t>
            </w:r>
          </w:p>
          <w:p w:rsidR="00DE2790" w:rsidRPr="007A3A59" w:rsidRDefault="00C24A23" w:rsidP="00C24A2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 В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      </w:r>
          </w:p>
          <w:p w:rsidR="00DE2790" w:rsidRPr="007A3A59" w:rsidRDefault="00C24A23" w:rsidP="00C24A23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 З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      </w:r>
          </w:p>
          <w:p w:rsidR="00DE2790" w:rsidRPr="007A3A59" w:rsidRDefault="00C24A23" w:rsidP="00C24A23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 З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подлежащим сносу или реконструкции.</w:t>
            </w:r>
          </w:p>
          <w:p w:rsidR="00DE2790" w:rsidRPr="007A3A59" w:rsidRDefault="00DE2790" w:rsidP="00DE2790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не допускается к участию в аукционе в следующих случаях:</w:t>
            </w:r>
          </w:p>
          <w:p w:rsidR="00DE2790" w:rsidRPr="007A3A59" w:rsidRDefault="00C24A23" w:rsidP="00C24A23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E2790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непредставление необходимых для участия в аукционе документов или представление недостоверных сведений;</w:t>
            </w:r>
          </w:p>
          <w:p w:rsidR="00DE2790" w:rsidRPr="007A3A59" w:rsidRDefault="00DE2790" w:rsidP="00DE2790">
            <w:pPr>
              <w:pStyle w:val="a5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поступление задатка на дату рассмотрения заявок на участие в аукционе;</w:t>
            </w:r>
          </w:p>
          <w:p w:rsidR="00DE2790" w:rsidRPr="00C34E18" w:rsidRDefault="00DE2790" w:rsidP="00D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E2790" w:rsidRPr="001D37B6" w:rsidRDefault="00DE2790" w:rsidP="001D37B6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lastRenderedPageBreak/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приостановления предоставления «муниципальной 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не имеется.</w:t>
            </w:r>
          </w:p>
        </w:tc>
        <w:tc>
          <w:tcPr>
            <w:tcW w:w="909" w:type="dxa"/>
          </w:tcPr>
          <w:p w:rsidR="00DE2790" w:rsidRPr="00B44FE8" w:rsidRDefault="00DE2790" w:rsidP="00D56684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DE2790" w:rsidRDefault="00DE2790" w:rsidP="00FF3D3F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E2790" w:rsidRDefault="00DE2790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E2790" w:rsidRDefault="00DE2790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DE2790" w:rsidRDefault="00DE2790" w:rsidP="0026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 xml:space="preserve">Богучарского муниципального района (лично, через законного </w:t>
            </w:r>
            <w:r>
              <w:rPr>
                <w:rFonts w:ascii="Times New Roman" w:hAnsi="Times New Roman" w:cs="Times New Roman"/>
              </w:rPr>
              <w:lastRenderedPageBreak/>
              <w:t>представителя);</w:t>
            </w:r>
          </w:p>
          <w:p w:rsidR="00DE2790" w:rsidRDefault="00DE2790" w:rsidP="005E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Многофункциональный центр предоставления государственных (муниципальных) услуг - дополнительное соглашение ___________;</w:t>
            </w:r>
          </w:p>
          <w:p w:rsidR="00DE2790" w:rsidRPr="007E7559" w:rsidRDefault="00DE2790" w:rsidP="005E0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связь.</w:t>
            </w:r>
          </w:p>
        </w:tc>
        <w:tc>
          <w:tcPr>
            <w:tcW w:w="1369" w:type="dxa"/>
          </w:tcPr>
          <w:p w:rsidR="00DE2790" w:rsidRDefault="00DE279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lastRenderedPageBreak/>
              <w:t xml:space="preserve">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DE2790" w:rsidRPr="006472A4" w:rsidRDefault="00DE279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DE2790" w:rsidRPr="006472A4" w:rsidRDefault="00DE2790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  <w:p w:rsidR="00DE2790" w:rsidRPr="006472A4" w:rsidRDefault="00DE2790" w:rsidP="00F475AB">
            <w:pPr>
              <w:rPr>
                <w:rFonts w:ascii="Times New Roman" w:hAnsi="Times New Roman" w:cs="Times New Roman"/>
              </w:rPr>
            </w:pPr>
          </w:p>
        </w:tc>
      </w:tr>
      <w:tr w:rsidR="00A92877" w:rsidRPr="00334306" w:rsidTr="00854975">
        <w:tc>
          <w:tcPr>
            <w:tcW w:w="16064" w:type="dxa"/>
            <w:gridSpan w:val="11"/>
          </w:tcPr>
          <w:p w:rsidR="00A92877" w:rsidRDefault="00775A24" w:rsidP="00775A2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A918C9">
              <w:rPr>
                <w:rFonts w:ascii="Times New Roman" w:hAnsi="Times New Roman" w:cs="Times New Roman"/>
                <w:b/>
              </w:rPr>
              <w:lastRenderedPageBreak/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A12FA0" w:rsidRPr="00334306" w:rsidTr="00DE2790">
        <w:tc>
          <w:tcPr>
            <w:tcW w:w="1417" w:type="dxa"/>
            <w:tcBorders>
              <w:right w:val="single" w:sz="4" w:space="0" w:color="auto"/>
            </w:tcBorders>
          </w:tcPr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официальном сайте.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75 дней со дня размещения извещения о проведении торгов на официальном сайте.</w:t>
            </w:r>
          </w:p>
        </w:tc>
        <w:tc>
          <w:tcPr>
            <w:tcW w:w="1957" w:type="dxa"/>
          </w:tcPr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поступление заявки на участие в аукционе, по истечении срока приема заявок.</w:t>
            </w:r>
          </w:p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поступление от одного заявителя более одной заявки на участие в </w:t>
            </w:r>
            <w:r w:rsidRPr="00A918C9">
              <w:rPr>
                <w:rFonts w:ascii="Times New Roman" w:hAnsi="Times New Roman" w:cs="Times New Roman"/>
              </w:rPr>
              <w:lastRenderedPageBreak/>
              <w:t>аукционе. От заявителя направившего более одной заявки принимается только одна заявка поступившая первой. Остальные заявки не подлежат приему, и возвращается заявителю в день их поступления</w:t>
            </w:r>
          </w:p>
        </w:tc>
        <w:tc>
          <w:tcPr>
            <w:tcW w:w="2801" w:type="dxa"/>
          </w:tcPr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непредставление необходимых для участия в аукционе документов или представление недостоверных сведений;</w:t>
            </w:r>
          </w:p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не поступление задатка на дату рассмотрения заявок на участие в аукционе;</w:t>
            </w:r>
          </w:p>
          <w:p w:rsidR="00A12FA0" w:rsidRPr="00A918C9" w:rsidRDefault="00A12FA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подача заявки на участие в </w:t>
            </w:r>
            <w:r w:rsidRPr="00A918C9">
              <w:rPr>
                <w:rFonts w:ascii="Times New Roman" w:hAnsi="Times New Roman" w:cs="Times New Roman"/>
              </w:rPr>
              <w:lastRenderedPageBreak/>
              <w:t>аукционе лицом, которое в соответствии с законом не имеет права быть участником конкретного аукциона, покупателем земельного участка или приобрести земельный участок в аренду</w:t>
            </w:r>
          </w:p>
        </w:tc>
        <w:tc>
          <w:tcPr>
            <w:tcW w:w="1559" w:type="dxa"/>
          </w:tcPr>
          <w:p w:rsidR="00A12FA0" w:rsidRPr="001D37B6" w:rsidRDefault="00A12FA0" w:rsidP="00881AA6">
            <w:pPr>
              <w:rPr>
                <w:rFonts w:ascii="Times New Roman" w:hAnsi="Times New Roman" w:cs="Times New Roman"/>
                <w:szCs w:val="28"/>
              </w:rPr>
            </w:pPr>
            <w:r w:rsidRPr="001D37B6">
              <w:rPr>
                <w:rFonts w:ascii="Times New Roman" w:hAnsi="Times New Roman" w:cs="Times New Roman"/>
                <w:sz w:val="24"/>
              </w:rPr>
              <w:lastRenderedPageBreak/>
              <w:t>Основани</w:t>
            </w:r>
            <w:r>
              <w:rPr>
                <w:rFonts w:ascii="Times New Roman" w:hAnsi="Times New Roman" w:cs="Times New Roman"/>
                <w:sz w:val="24"/>
              </w:rPr>
              <w:t>й для</w:t>
            </w:r>
            <w:r w:rsidRPr="001D37B6">
              <w:rPr>
                <w:rFonts w:ascii="Times New Roman" w:hAnsi="Times New Roman" w:cs="Times New Roman"/>
                <w:sz w:val="24"/>
              </w:rPr>
              <w:t xml:space="preserve"> приостановления предоставления «муниципальной </w:t>
            </w:r>
            <w:r w:rsidRPr="001D37B6">
              <w:rPr>
                <w:rFonts w:ascii="Times New Roman" w:hAnsi="Times New Roman" w:cs="Times New Roman"/>
                <w:sz w:val="24"/>
              </w:rPr>
              <w:lastRenderedPageBreak/>
              <w:t>услуги»</w:t>
            </w:r>
            <w:r>
              <w:rPr>
                <w:rFonts w:ascii="Times New Roman" w:hAnsi="Times New Roman" w:cs="Times New Roman"/>
                <w:sz w:val="24"/>
              </w:rPr>
              <w:t xml:space="preserve"> не имеется.</w:t>
            </w:r>
          </w:p>
        </w:tc>
        <w:tc>
          <w:tcPr>
            <w:tcW w:w="909" w:type="dxa"/>
          </w:tcPr>
          <w:p w:rsidR="00A12FA0" w:rsidRPr="00B44FE8" w:rsidRDefault="00A12FA0" w:rsidP="00881AA6">
            <w:pPr>
              <w:jc w:val="center"/>
              <w:rPr>
                <w:rFonts w:ascii="Times New Roman" w:hAnsi="Times New Roman" w:cs="Times New Roman"/>
              </w:rPr>
            </w:pPr>
            <w:r w:rsidRPr="007C590E">
              <w:rPr>
                <w:rFonts w:ascii="Times New Roman" w:hAnsi="Times New Roman" w:cs="Times New Roman"/>
              </w:rPr>
              <w:lastRenderedPageBreak/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A12FA0" w:rsidRDefault="00A12FA0" w:rsidP="00881AA6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2FA0" w:rsidRDefault="00A12FA0" w:rsidP="00881AA6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12FA0" w:rsidRDefault="00A12FA0" w:rsidP="00881AA6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A12FA0" w:rsidRDefault="00A12FA0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 xml:space="preserve">Богучарского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 (лично, через законного представителя);</w:t>
            </w:r>
          </w:p>
          <w:p w:rsidR="00A12FA0" w:rsidRDefault="00A12FA0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Многофункциональный центр предоставления государственных (муниципальных) услуг - дополнительное соглашение ___________;</w:t>
            </w:r>
          </w:p>
          <w:p w:rsidR="00A12FA0" w:rsidRPr="007E7559" w:rsidRDefault="00A12FA0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Почтовая связь.</w:t>
            </w:r>
          </w:p>
        </w:tc>
        <w:tc>
          <w:tcPr>
            <w:tcW w:w="1369" w:type="dxa"/>
          </w:tcPr>
          <w:p w:rsidR="00A12FA0" w:rsidRDefault="00A12FA0" w:rsidP="00881AA6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1. Лично, через законного представителя на бумажном носителе в отделе администра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A12FA0" w:rsidRPr="006472A4" w:rsidRDefault="00A12FA0" w:rsidP="00881AA6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A12FA0" w:rsidRPr="006472A4" w:rsidRDefault="00A12FA0" w:rsidP="00881AA6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  <w:p w:rsidR="00A12FA0" w:rsidRPr="006472A4" w:rsidRDefault="00A12FA0" w:rsidP="00881AA6">
            <w:pPr>
              <w:rPr>
                <w:rFonts w:ascii="Times New Roman" w:hAnsi="Times New Roman" w:cs="Times New Roman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A47D06" w:rsidRDefault="00A47D06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r w:rsidR="00CA356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383" w:type="dxa"/>
          </w:tcPr>
          <w:p w:rsidR="008329D1" w:rsidRPr="008329D1" w:rsidRDefault="008329D1" w:rsidP="00A601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A6016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A601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A6016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A601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A60164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A6016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A60164">
              <w:rPr>
                <w:rFonts w:ascii="Times New Roman" w:hAnsi="Times New Roman" w:cs="Times New Roman"/>
                <w:b/>
                <w:sz w:val="24"/>
              </w:rPr>
              <w:t>подуслуги»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F1608" w:rsidTr="008A4A14">
        <w:tc>
          <w:tcPr>
            <w:tcW w:w="16126" w:type="dxa"/>
            <w:gridSpan w:val="8"/>
          </w:tcPr>
          <w:p w:rsidR="00DF1608" w:rsidRDefault="003B4C14" w:rsidP="003B4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C1222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7C455F" w:rsidTr="00141EB6">
        <w:tc>
          <w:tcPr>
            <w:tcW w:w="560" w:type="dxa"/>
          </w:tcPr>
          <w:p w:rsidR="007C455F" w:rsidRDefault="001601AE" w:rsidP="00DF16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2383" w:type="dxa"/>
          </w:tcPr>
          <w:p w:rsidR="007C455F" w:rsidRPr="00C342E7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являются: </w:t>
            </w:r>
          </w:p>
          <w:p w:rsidR="007C455F" w:rsidRPr="00C342E7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918C9">
              <w:rPr>
                <w:rFonts w:ascii="Times New Roman" w:hAnsi="Times New Roman" w:cs="Times New Roman"/>
              </w:rPr>
              <w:t xml:space="preserve">изические лица,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ЗУ на кадастровом плане территории, а также обеспечившие выполнение кадастровых работ в целях образования ЗУ и государственный кадастровый учет ЗУ и </w:t>
            </w:r>
            <w:r w:rsidRPr="00A918C9">
              <w:rPr>
                <w:rFonts w:ascii="Times New Roman" w:hAnsi="Times New Roman" w:cs="Times New Roman"/>
              </w:rPr>
              <w:lastRenderedPageBreak/>
              <w:t>заинтересованные в приобретении  ЗУ на торгах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55F" w:rsidRPr="00C342E7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C342E7" w:rsidRDefault="007C455F" w:rsidP="00017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A918C9">
              <w:rPr>
                <w:rFonts w:ascii="Times New Roman" w:hAnsi="Times New Roman" w:cs="Times New Roman"/>
              </w:rPr>
              <w:t xml:space="preserve">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ранее обратившиеся за предоставлением муниципальной услуги «Утверждение и выдача схем расположения земельных участков на кадастровом плане территории» и получившие постановление об утверждении схемы расположения земельного участка на кадастровом плане территории, а также обеспечившие выполнение кадастровых работ в целях образования земельного участка и государственный кадастровый учет ЗУ и заинтересованные в приобретении ЗУ на </w:t>
            </w:r>
            <w:r w:rsidRPr="00A918C9">
              <w:rPr>
                <w:rFonts w:ascii="Times New Roman" w:hAnsi="Times New Roman" w:cs="Times New Roman"/>
              </w:rPr>
              <w:lastRenderedPageBreak/>
              <w:t>торгах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7C455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C455F" w:rsidRPr="003863BE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</w:tcPr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Оформляется на едином бланке для всей Российской Федерации на русском языке.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Pr="006437B0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</w:tcPr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</w:p>
          <w:p w:rsidR="007C455F" w:rsidRPr="007120F6" w:rsidRDefault="007C455F" w:rsidP="00881A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</w:tcPr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Pr="00933208" w:rsidRDefault="007C455F" w:rsidP="00881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701" w:type="dxa"/>
          </w:tcPr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B655A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заверена печатью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5F" w:rsidRPr="001F1703" w:rsidRDefault="007C455F" w:rsidP="00881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7F" w:rsidTr="0028185B">
        <w:tc>
          <w:tcPr>
            <w:tcW w:w="16126" w:type="dxa"/>
            <w:gridSpan w:val="8"/>
          </w:tcPr>
          <w:p w:rsidR="00C2587F" w:rsidRPr="00017D80" w:rsidRDefault="00017D80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7D80">
              <w:rPr>
                <w:rFonts w:ascii="Times New Roman" w:hAnsi="Times New Roman" w:cs="Times New Roman"/>
                <w:b/>
                <w:sz w:val="24"/>
              </w:rPr>
              <w:lastRenderedPageBreak/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6366E4" w:rsidTr="006366E4">
        <w:trPr>
          <w:trHeight w:val="2658"/>
        </w:trPr>
        <w:tc>
          <w:tcPr>
            <w:tcW w:w="560" w:type="dxa"/>
            <w:vMerge w:val="restart"/>
          </w:tcPr>
          <w:p w:rsidR="006366E4" w:rsidRPr="00245863" w:rsidRDefault="006366E4" w:rsidP="00881AA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физические  лица заинтересованные в приобретении земельного участка на торгах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366E4" w:rsidRPr="00A918C9" w:rsidRDefault="006366E4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удостоверяющий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2998" w:type="dxa"/>
            <w:vMerge w:val="restart"/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Недолжен содержать подчисток,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255" w:type="dxa"/>
            <w:vMerge w:val="restart"/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Лицо,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действующее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от имени заявителя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на основании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</w:t>
            </w:r>
          </w:p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 приписок, зачеркнутых слов и других исправлений. Не</w:t>
            </w:r>
          </w:p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позволяет однозначно истолковать их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6366E4" w:rsidTr="006366E4">
        <w:trPr>
          <w:trHeight w:val="1168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6366E4" w:rsidRDefault="006366E4" w:rsidP="00881AA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66E4" w:rsidRPr="00A918C9" w:rsidRDefault="006366E4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66E4" w:rsidRPr="00A918C9" w:rsidRDefault="006366E4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366E4" w:rsidRPr="00A918C9" w:rsidRDefault="006366E4" w:rsidP="006366E4">
            <w:pPr>
              <w:ind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 выдана от имени заявителя и подписана им самим.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может быть подписана также иным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лицом, действующим по доверенности если эти полномочия предусмотрены основной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доверенностью. 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6366E4" w:rsidRPr="00A918C9" w:rsidRDefault="006366E4" w:rsidP="006366E4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</w:t>
            </w:r>
          </w:p>
        </w:tc>
      </w:tr>
      <w:tr w:rsidR="00530C71" w:rsidTr="00530C71">
        <w:trPr>
          <w:trHeight w:val="4211"/>
        </w:trPr>
        <w:tc>
          <w:tcPr>
            <w:tcW w:w="560" w:type="dxa"/>
            <w:vMerge w:val="restart"/>
          </w:tcPr>
          <w:p w:rsidR="00530C71" w:rsidRPr="00245863" w:rsidRDefault="00530C71" w:rsidP="008329D1">
            <w:pPr>
              <w:rPr>
                <w:rFonts w:ascii="Times New Roman" w:hAnsi="Times New Roman" w:cs="Times New Roman"/>
                <w:sz w:val="28"/>
              </w:rPr>
            </w:pPr>
            <w:r w:rsidRPr="001601AE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заинтересованные в приобретении земельного участка на торгах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30C71" w:rsidRPr="00A918C9" w:rsidRDefault="00530C71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подтверждающий</w:t>
            </w:r>
          </w:p>
          <w:p w:rsidR="00530C71" w:rsidRPr="00A918C9" w:rsidRDefault="00530C71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право лица без доверенности</w:t>
            </w:r>
          </w:p>
          <w:p w:rsidR="00530C71" w:rsidRPr="00A918C9" w:rsidRDefault="00530C71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действовать от имени</w:t>
            </w:r>
          </w:p>
          <w:p w:rsidR="00530C71" w:rsidRPr="00A918C9" w:rsidRDefault="00530C71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юридического лица (копия</w:t>
            </w:r>
          </w:p>
          <w:p w:rsidR="00530C71" w:rsidRPr="00A918C9" w:rsidRDefault="00530C71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решения о назначении лица</w:t>
            </w:r>
          </w:p>
          <w:p w:rsidR="00530C71" w:rsidRPr="00A918C9" w:rsidRDefault="00530C71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его избрании)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Решение о назначении лица или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его избрании должна быть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заверена юридическим лицом,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содержать подпись должностного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лица, подготовившего документ,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дату составления документа;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информацию о праве физического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лица действовать от имени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заявителя без доверенности</w:t>
            </w:r>
          </w:p>
        </w:tc>
        <w:tc>
          <w:tcPr>
            <w:tcW w:w="1255" w:type="dxa"/>
            <w:vMerge w:val="restart"/>
          </w:tcPr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Лицо, действующее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 имени заявителя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на основании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удостоверяющий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 Не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 приписок, зачеркнутых слов и других исправлений. Не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иметь повреждений, наличие которых не позволяет однозначно истолковать их</w:t>
            </w:r>
          </w:p>
          <w:p w:rsidR="00530C71" w:rsidRPr="00A918C9" w:rsidRDefault="00530C71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A34D03" w:rsidTr="00530C71">
        <w:trPr>
          <w:trHeight w:val="5520"/>
        </w:trPr>
        <w:tc>
          <w:tcPr>
            <w:tcW w:w="560" w:type="dxa"/>
            <w:vMerge/>
            <w:tcBorders>
              <w:bottom w:val="single" w:sz="4" w:space="0" w:color="000000" w:themeColor="text1"/>
            </w:tcBorders>
          </w:tcPr>
          <w:p w:rsidR="00A34D03" w:rsidRPr="001601AE" w:rsidRDefault="00A34D03" w:rsidP="008329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A34D03" w:rsidRPr="00A918C9" w:rsidRDefault="00A34D03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Документ, удостоверяющий</w:t>
            </w:r>
          </w:p>
          <w:p w:rsidR="00A34D03" w:rsidRPr="00A918C9" w:rsidRDefault="00A34D03" w:rsidP="00881AA6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Личность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предоставлением услуги. Не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содержать подчисток,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55" w:type="dxa"/>
            <w:vMerge/>
            <w:tcBorders>
              <w:bottom w:val="single" w:sz="4" w:space="0" w:color="000000" w:themeColor="text1"/>
            </w:tcBorders>
          </w:tcPr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выдается за подписью руководителя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или иного лица, уполномоченного на это. Доверенность может быть подписана также иным лицом, действующим по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доверенности. 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 должна быть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действующей на момент обращения (при этом необходимо иметь в виду, что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доверенность, в которой не указан срок ее действия, действительна в течение одного</w:t>
            </w:r>
          </w:p>
          <w:p w:rsidR="00A34D03" w:rsidRPr="00A918C9" w:rsidRDefault="00A34D03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года с момента ее выдачи).</w:t>
            </w:r>
          </w:p>
        </w:tc>
      </w:tr>
    </w:tbl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51142" w:rsidRDefault="00751142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r w:rsidR="00CA356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133" w:type="dxa"/>
        <w:tblLayout w:type="fixed"/>
        <w:tblLook w:val="04A0"/>
      </w:tblPr>
      <w:tblGrid>
        <w:gridCol w:w="651"/>
        <w:gridCol w:w="1584"/>
        <w:gridCol w:w="2551"/>
        <w:gridCol w:w="1842"/>
        <w:gridCol w:w="2268"/>
        <w:gridCol w:w="2693"/>
        <w:gridCol w:w="1843"/>
        <w:gridCol w:w="1701"/>
      </w:tblGrid>
      <w:tr w:rsidR="00905DE0" w:rsidRPr="00A918C9" w:rsidTr="00881AA6">
        <w:tc>
          <w:tcPr>
            <w:tcW w:w="651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584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Категория документа</w:t>
            </w:r>
          </w:p>
        </w:tc>
        <w:tc>
          <w:tcPr>
            <w:tcW w:w="2551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842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Количество необходимых экземпляров документа с указанием </w:t>
            </w:r>
            <w:r w:rsidRPr="00A918C9">
              <w:rPr>
                <w:rFonts w:ascii="Times New Roman" w:hAnsi="Times New Roman" w:cs="Times New Roman"/>
                <w:b/>
                <w:i/>
              </w:rPr>
              <w:t>подлинник/копия</w:t>
            </w:r>
          </w:p>
        </w:tc>
        <w:tc>
          <w:tcPr>
            <w:tcW w:w="2268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Условие предоставления документа</w:t>
            </w:r>
          </w:p>
        </w:tc>
        <w:tc>
          <w:tcPr>
            <w:tcW w:w="2693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Установленные требования </w:t>
            </w:r>
          </w:p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к документу</w:t>
            </w:r>
          </w:p>
        </w:tc>
        <w:tc>
          <w:tcPr>
            <w:tcW w:w="1843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документа</w:t>
            </w:r>
          </w:p>
        </w:tc>
        <w:tc>
          <w:tcPr>
            <w:tcW w:w="1701" w:type="dxa"/>
          </w:tcPr>
          <w:p w:rsidR="00905DE0" w:rsidRPr="00A918C9" w:rsidRDefault="00905DE0" w:rsidP="00905DE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документа/заполнения документа</w:t>
            </w:r>
          </w:p>
        </w:tc>
      </w:tr>
      <w:tr w:rsidR="00905DE0" w:rsidRPr="00A918C9" w:rsidTr="00881AA6">
        <w:tc>
          <w:tcPr>
            <w:tcW w:w="651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84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2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693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1" w:type="dxa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05DE0" w:rsidRPr="00A918C9" w:rsidTr="00881AA6">
        <w:tc>
          <w:tcPr>
            <w:tcW w:w="15133" w:type="dxa"/>
            <w:gridSpan w:val="8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«подуслуги» 1: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905DE0" w:rsidRPr="00A918C9" w:rsidTr="00881AA6">
        <w:tc>
          <w:tcPr>
            <w:tcW w:w="651" w:type="dxa"/>
          </w:tcPr>
          <w:p w:rsidR="00905DE0" w:rsidRPr="00A918C9" w:rsidRDefault="00905DE0" w:rsidP="00905DE0">
            <w:pPr>
              <w:pStyle w:val="a5"/>
              <w:numPr>
                <w:ilvl w:val="0"/>
                <w:numId w:val="17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842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905DE0" w:rsidRPr="00A918C9" w:rsidRDefault="00E4625D" w:rsidP="00E4625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693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заполняется в установленной форме. В заявлении указываются кадастровый номер земельного участка и цель использования земельного участка.</w:t>
            </w:r>
          </w:p>
        </w:tc>
        <w:tc>
          <w:tcPr>
            <w:tcW w:w="1843" w:type="dxa"/>
          </w:tcPr>
          <w:p w:rsidR="00905DE0" w:rsidRPr="00A918C9" w:rsidRDefault="00E4625D" w:rsidP="00E4625D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E4625D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05DE0" w:rsidRPr="00A918C9" w:rsidTr="00881AA6">
        <w:tc>
          <w:tcPr>
            <w:tcW w:w="15133" w:type="dxa"/>
            <w:gridSpan w:val="8"/>
          </w:tcPr>
          <w:p w:rsidR="00905DE0" w:rsidRPr="00A918C9" w:rsidRDefault="00905DE0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905DE0" w:rsidRPr="00A918C9" w:rsidTr="00881AA6">
        <w:tc>
          <w:tcPr>
            <w:tcW w:w="651" w:type="dxa"/>
          </w:tcPr>
          <w:p w:rsidR="00905DE0" w:rsidRPr="00A918C9" w:rsidRDefault="00905DE0" w:rsidP="00905DE0">
            <w:pPr>
              <w:pStyle w:val="a5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Заявление на оказание услуги</w:t>
            </w:r>
          </w:p>
        </w:tc>
        <w:tc>
          <w:tcPr>
            <w:tcW w:w="2551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 заявка на участие в аукционе</w:t>
            </w:r>
          </w:p>
        </w:tc>
        <w:tc>
          <w:tcPr>
            <w:tcW w:w="1842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подлинник</w:t>
            </w:r>
          </w:p>
        </w:tc>
        <w:tc>
          <w:tcPr>
            <w:tcW w:w="2268" w:type="dxa"/>
          </w:tcPr>
          <w:p w:rsidR="00905DE0" w:rsidRPr="00A918C9" w:rsidRDefault="00D0595B" w:rsidP="00D0595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693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заявка на участие в аукционе подается по установленной в извещении о проведении аукциона форме с указанием банковских реквизитов счета для возврата задатка</w:t>
            </w:r>
          </w:p>
        </w:tc>
        <w:tc>
          <w:tcPr>
            <w:tcW w:w="1843" w:type="dxa"/>
          </w:tcPr>
          <w:p w:rsidR="00905DE0" w:rsidRPr="00A918C9" w:rsidRDefault="00D0595B" w:rsidP="00D0595B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D0595B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905DE0" w:rsidRPr="00A918C9" w:rsidTr="00881AA6">
        <w:tc>
          <w:tcPr>
            <w:tcW w:w="651" w:type="dxa"/>
          </w:tcPr>
          <w:p w:rsidR="00905DE0" w:rsidRPr="00A918C9" w:rsidRDefault="00905DE0" w:rsidP="00905DE0">
            <w:pPr>
              <w:pStyle w:val="a5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Учредительные документы</w:t>
            </w:r>
          </w:p>
        </w:tc>
        <w:tc>
          <w:tcPr>
            <w:tcW w:w="2551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 о государственной регистрации юридического лица в соответствии с законодательством иностранного государства в случае</w:t>
            </w:r>
          </w:p>
        </w:tc>
        <w:tc>
          <w:tcPr>
            <w:tcW w:w="1842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 надлежащим образом заверенный перевод на русский язык</w:t>
            </w:r>
          </w:p>
        </w:tc>
        <w:tc>
          <w:tcPr>
            <w:tcW w:w="2268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заявителем является иностранное юридическое лицо</w:t>
            </w:r>
          </w:p>
        </w:tc>
        <w:tc>
          <w:tcPr>
            <w:tcW w:w="2693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Должен быть действительным на</w:t>
            </w:r>
            <w:r w:rsidR="00AF7367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срок обращения за</w:t>
            </w:r>
            <w:r w:rsidR="00AF7367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предоставлением услуги. Недолжен содержать подчисток,</w:t>
            </w:r>
            <w:r w:rsidR="00AF7367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 w:rsidR="00AF7367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 w:rsidR="00AF7367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иметь повреждений, наличие</w:t>
            </w:r>
            <w:r w:rsidR="00AF7367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F909F4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905DE0" w:rsidRPr="00A918C9" w:rsidRDefault="00AF7367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01" w:type="dxa"/>
          </w:tcPr>
          <w:p w:rsidR="00905DE0" w:rsidRPr="00A918C9" w:rsidRDefault="00AF7367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905DE0" w:rsidRPr="00A918C9" w:rsidTr="00881AA6">
        <w:tc>
          <w:tcPr>
            <w:tcW w:w="651" w:type="dxa"/>
          </w:tcPr>
          <w:p w:rsidR="00905DE0" w:rsidRPr="00A918C9" w:rsidRDefault="00905DE0" w:rsidP="00905DE0">
            <w:pPr>
              <w:pStyle w:val="a5"/>
              <w:numPr>
                <w:ilvl w:val="0"/>
                <w:numId w:val="16"/>
              </w:numPr>
              <w:ind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подтверждающие внесение задатка</w:t>
            </w:r>
          </w:p>
        </w:tc>
        <w:tc>
          <w:tcPr>
            <w:tcW w:w="2551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документы, подтверждающие внесение задатка</w:t>
            </w:r>
          </w:p>
        </w:tc>
        <w:tc>
          <w:tcPr>
            <w:tcW w:w="1842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2268" w:type="dxa"/>
          </w:tcPr>
          <w:p w:rsidR="00905DE0" w:rsidRPr="00A918C9" w:rsidRDefault="00905DE0" w:rsidP="009D325F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93" w:type="dxa"/>
          </w:tcPr>
          <w:p w:rsidR="00905DE0" w:rsidRPr="00A918C9" w:rsidRDefault="00905DE0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Недолжен содержать подчисток,</w:t>
            </w:r>
            <w:r w:rsidR="00F909F4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приписок, зачеркнутых слов и</w:t>
            </w:r>
            <w:r w:rsidR="00F909F4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других исправлений. Не должен</w:t>
            </w:r>
            <w:r w:rsidR="008E1EE3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lastRenderedPageBreak/>
              <w:t>иметь повреждений, наличие</w:t>
            </w:r>
            <w:r w:rsidR="008E1EE3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которых не позволяет однозначно</w:t>
            </w:r>
            <w:r w:rsidR="008E1EE3">
              <w:rPr>
                <w:rFonts w:ascii="Times New Roman" w:hAnsi="Times New Roman" w:cs="Times New Roman"/>
              </w:rPr>
              <w:t xml:space="preserve"> </w:t>
            </w:r>
            <w:r w:rsidRPr="00A918C9">
              <w:rPr>
                <w:rFonts w:ascii="Times New Roman" w:hAnsi="Times New Roman" w:cs="Times New Roman"/>
              </w:rPr>
              <w:t>истолковать их содержание</w:t>
            </w:r>
          </w:p>
        </w:tc>
        <w:tc>
          <w:tcPr>
            <w:tcW w:w="1843" w:type="dxa"/>
          </w:tcPr>
          <w:p w:rsidR="00905DE0" w:rsidRPr="00A918C9" w:rsidRDefault="00CA25EF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701" w:type="dxa"/>
          </w:tcPr>
          <w:p w:rsidR="00905DE0" w:rsidRPr="00A918C9" w:rsidRDefault="00CA25EF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E66565" w:rsidRDefault="00E66565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112" w:type="dxa"/>
        <w:tblLayout w:type="fixed"/>
        <w:tblLook w:val="04A0"/>
      </w:tblPr>
      <w:tblGrid>
        <w:gridCol w:w="1242"/>
        <w:gridCol w:w="2268"/>
        <w:gridCol w:w="2126"/>
        <w:gridCol w:w="1843"/>
        <w:gridCol w:w="1909"/>
        <w:gridCol w:w="1209"/>
        <w:gridCol w:w="1418"/>
        <w:gridCol w:w="1559"/>
        <w:gridCol w:w="1538"/>
      </w:tblGrid>
      <w:tr w:rsidR="00510BC8" w:rsidRPr="00A918C9" w:rsidTr="00881AA6">
        <w:tc>
          <w:tcPr>
            <w:tcW w:w="1242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9" w:type="dxa"/>
          </w:tcPr>
          <w:p w:rsidR="00510BC8" w:rsidRPr="00A918C9" w:rsidRDefault="00510BC8" w:rsidP="00510B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  <w:lang w:val="en-US"/>
              </w:rPr>
              <w:t>SID</w:t>
            </w:r>
            <w:r w:rsidRPr="00A918C9">
              <w:rPr>
                <w:rFonts w:ascii="Times New Roman" w:hAnsi="Times New Roman" w:cs="Times New Roman"/>
                <w:b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</w:tcPr>
          <w:p w:rsidR="00510BC8" w:rsidRPr="00A918C9" w:rsidRDefault="00510BC8" w:rsidP="00AA6432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</w:tcPr>
          <w:p w:rsidR="00510BC8" w:rsidRPr="00A918C9" w:rsidRDefault="00510BC8" w:rsidP="00881AA6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A918C9">
              <w:rPr>
                <w:rFonts w:ascii="Times New Roman" w:hAnsi="Times New Roman" w:cs="Times New Roman"/>
                <w:b/>
              </w:rPr>
              <w:t>Образец заполнения формы межведомственного запроса и ответа на межведомственный запро</w:t>
            </w:r>
            <w:r>
              <w:rPr>
                <w:rFonts w:ascii="Times New Roman" w:hAnsi="Times New Roman" w:cs="Times New Roman"/>
                <w:b/>
              </w:rPr>
              <w:t>с</w:t>
            </w:r>
          </w:p>
        </w:tc>
      </w:tr>
      <w:tr w:rsidR="00510BC8" w:rsidRPr="00A918C9" w:rsidTr="00881AA6">
        <w:tc>
          <w:tcPr>
            <w:tcW w:w="1242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09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09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38" w:type="dxa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510BC8" w:rsidRPr="00A918C9" w:rsidTr="00881AA6">
        <w:tc>
          <w:tcPr>
            <w:tcW w:w="15112" w:type="dxa"/>
            <w:gridSpan w:val="9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918C9">
              <w:rPr>
                <w:rFonts w:ascii="Times New Roman" w:hAnsi="Times New Roman" w:cs="Times New Roman"/>
                <w:b/>
              </w:rPr>
              <w:t>1. Наименование «подуслуги» 1: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460097" w:rsidRPr="00A918C9" w:rsidTr="00881AA6">
        <w:tc>
          <w:tcPr>
            <w:tcW w:w="1242" w:type="dxa"/>
          </w:tcPr>
          <w:p w:rsidR="00460097" w:rsidRPr="00A918C9" w:rsidRDefault="00460097" w:rsidP="0046009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</w:tcPr>
          <w:p w:rsidR="00460097" w:rsidRPr="00A918C9" w:rsidRDefault="00460097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Кадастровый паспорт</w:t>
            </w:r>
          </w:p>
          <w:p w:rsidR="00460097" w:rsidRPr="00A918C9" w:rsidRDefault="00460097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126" w:type="dxa"/>
          </w:tcPr>
          <w:p w:rsidR="00460097" w:rsidRPr="00A918C9" w:rsidRDefault="00460097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Кадастровый номер;</w:t>
            </w:r>
          </w:p>
          <w:p w:rsidR="00460097" w:rsidRPr="00A918C9" w:rsidRDefault="00460097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460097" w:rsidRPr="00A918C9" w:rsidRDefault="00460097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460097" w:rsidRPr="00A918C9" w:rsidRDefault="00460097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объекта.</w:t>
            </w:r>
          </w:p>
        </w:tc>
        <w:tc>
          <w:tcPr>
            <w:tcW w:w="1843" w:type="dxa"/>
          </w:tcPr>
          <w:p w:rsidR="00460097" w:rsidRPr="00A918C9" w:rsidRDefault="00F87726" w:rsidP="00F8772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A4514">
              <w:rPr>
                <w:rFonts w:eastAsia="Calibri"/>
                <w:sz w:val="24"/>
              </w:rPr>
              <w:t xml:space="preserve">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BA4514">
              <w:rPr>
                <w:rFonts w:ascii="Times New Roman" w:eastAsia="Calibri" w:hAnsi="Times New Roman" w:cs="Times New Roman"/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909" w:type="dxa"/>
          </w:tcPr>
          <w:p w:rsidR="00460097" w:rsidRPr="00A918C9" w:rsidRDefault="00460097" w:rsidP="00B4036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</w:tcPr>
          <w:p w:rsidR="00460097" w:rsidRPr="00317236" w:rsidRDefault="00460097" w:rsidP="0046009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17236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460097" w:rsidRPr="00317236" w:rsidRDefault="00460097" w:rsidP="00881AA6">
            <w:pPr>
              <w:pStyle w:val="a6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9 рабочих дней</w:t>
            </w:r>
          </w:p>
          <w:p w:rsidR="00460097" w:rsidRPr="00317236" w:rsidRDefault="00460097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0097" w:rsidRPr="00317236" w:rsidRDefault="00460097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«-»</w:t>
            </w:r>
          </w:p>
        </w:tc>
        <w:tc>
          <w:tcPr>
            <w:tcW w:w="1538" w:type="dxa"/>
          </w:tcPr>
          <w:p w:rsidR="00460097" w:rsidRPr="00317236" w:rsidRDefault="00460097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«нет»</w:t>
            </w:r>
          </w:p>
        </w:tc>
      </w:tr>
      <w:tr w:rsidR="00317236" w:rsidRPr="00A918C9" w:rsidTr="00881AA6">
        <w:tc>
          <w:tcPr>
            <w:tcW w:w="1242" w:type="dxa"/>
          </w:tcPr>
          <w:p w:rsidR="00317236" w:rsidRPr="00A918C9" w:rsidRDefault="00317236" w:rsidP="008B2EA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</w:tcPr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Единого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государственного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реестра прав на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недвижимое имущество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и сделок с ним (далее –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ЕГРП) о правах на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земельный участок или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уведомление об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отсутствии в ЕГРП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сведений о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зарегистрированных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правах на земельный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участок.</w:t>
            </w:r>
          </w:p>
        </w:tc>
        <w:tc>
          <w:tcPr>
            <w:tcW w:w="2126" w:type="dxa"/>
          </w:tcPr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>- Кадастровый номер;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адрес;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площадь;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- наименование объекта;</w:t>
            </w:r>
          </w:p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 xml:space="preserve">- сведения о </w:t>
            </w:r>
            <w:r w:rsidRPr="00A918C9">
              <w:rPr>
                <w:rFonts w:ascii="Times New Roman" w:hAnsi="Times New Roman" w:cs="Times New Roman"/>
              </w:rPr>
              <w:lastRenderedPageBreak/>
              <w:t>собственнике.</w:t>
            </w:r>
          </w:p>
        </w:tc>
        <w:tc>
          <w:tcPr>
            <w:tcW w:w="1843" w:type="dxa"/>
          </w:tcPr>
          <w:p w:rsidR="00317236" w:rsidRPr="00A918C9" w:rsidRDefault="00317236" w:rsidP="00172EA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A4514">
              <w:rPr>
                <w:rFonts w:eastAsia="Calibri"/>
                <w:sz w:val="24"/>
              </w:rPr>
              <w:lastRenderedPageBreak/>
              <w:t xml:space="preserve">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BA4514">
              <w:rPr>
                <w:rFonts w:ascii="Times New Roman" w:eastAsia="Calibri" w:hAnsi="Times New Roman" w:cs="Times New Roman"/>
                <w:sz w:val="24"/>
              </w:rPr>
              <w:t xml:space="preserve">Богучарского </w:t>
            </w:r>
            <w:r w:rsidRPr="00BA4514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909" w:type="dxa"/>
          </w:tcPr>
          <w:p w:rsidR="00317236" w:rsidRPr="00A918C9" w:rsidRDefault="00317236" w:rsidP="00B4036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lastRenderedPageBreak/>
              <w:t xml:space="preserve">Управление Федеральной службы государственной регистрации, кадастра и </w:t>
            </w:r>
            <w:r w:rsidRPr="00A918C9">
              <w:rPr>
                <w:rFonts w:ascii="Times New Roman" w:hAnsi="Times New Roman" w:cs="Times New Roman"/>
              </w:rPr>
              <w:lastRenderedPageBreak/>
              <w:t>картографии по Воронежской области</w:t>
            </w:r>
          </w:p>
        </w:tc>
        <w:tc>
          <w:tcPr>
            <w:tcW w:w="1209" w:type="dxa"/>
          </w:tcPr>
          <w:p w:rsidR="00317236" w:rsidRPr="00317236" w:rsidRDefault="00317236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172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418" w:type="dxa"/>
          </w:tcPr>
          <w:p w:rsidR="00317236" w:rsidRPr="00317236" w:rsidRDefault="00317236" w:rsidP="00881AA6">
            <w:pPr>
              <w:pStyle w:val="a6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9 рабочих дней</w:t>
            </w:r>
          </w:p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«-»</w:t>
            </w:r>
          </w:p>
        </w:tc>
        <w:tc>
          <w:tcPr>
            <w:tcW w:w="1538" w:type="dxa"/>
          </w:tcPr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«нет»</w:t>
            </w:r>
          </w:p>
        </w:tc>
      </w:tr>
      <w:tr w:rsidR="00317236" w:rsidRPr="00A918C9" w:rsidTr="00881AA6">
        <w:tc>
          <w:tcPr>
            <w:tcW w:w="1242" w:type="dxa"/>
          </w:tcPr>
          <w:p w:rsidR="00317236" w:rsidRPr="00A918C9" w:rsidRDefault="00317236" w:rsidP="008B2EA7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2268" w:type="dxa"/>
          </w:tcPr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317236" w:rsidRPr="00A918C9" w:rsidRDefault="00317236" w:rsidP="00172EA5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A4514">
              <w:rPr>
                <w:rFonts w:eastAsia="Calibri"/>
                <w:sz w:val="24"/>
              </w:rPr>
              <w:t xml:space="preserve">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BA4514">
              <w:rPr>
                <w:rFonts w:ascii="Times New Roman" w:eastAsia="Calibri" w:hAnsi="Times New Roman" w:cs="Times New Roman"/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909" w:type="dxa"/>
          </w:tcPr>
          <w:p w:rsidR="00317236" w:rsidRPr="00A918C9" w:rsidRDefault="00317236" w:rsidP="00B4036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317236" w:rsidRPr="00317236" w:rsidRDefault="00317236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17236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317236" w:rsidRPr="00317236" w:rsidRDefault="00317236" w:rsidP="00881AA6">
            <w:pPr>
              <w:pStyle w:val="a6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9 рабочих дней</w:t>
            </w:r>
          </w:p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«-»</w:t>
            </w:r>
          </w:p>
        </w:tc>
        <w:tc>
          <w:tcPr>
            <w:tcW w:w="1538" w:type="dxa"/>
          </w:tcPr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«нет»</w:t>
            </w:r>
          </w:p>
        </w:tc>
      </w:tr>
      <w:tr w:rsidR="00510BC8" w:rsidRPr="00A918C9" w:rsidTr="00881AA6">
        <w:tc>
          <w:tcPr>
            <w:tcW w:w="15112" w:type="dxa"/>
            <w:gridSpan w:val="9"/>
          </w:tcPr>
          <w:p w:rsidR="00510BC8" w:rsidRPr="00A918C9" w:rsidRDefault="00510BC8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  <w:b/>
              </w:rPr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317236" w:rsidRPr="00A918C9" w:rsidTr="00881AA6">
        <w:tc>
          <w:tcPr>
            <w:tcW w:w="1242" w:type="dxa"/>
          </w:tcPr>
          <w:p w:rsidR="00317236" w:rsidRPr="00A918C9" w:rsidRDefault="00317236" w:rsidP="008B2EA7">
            <w:pPr>
              <w:ind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</w:tcPr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Выписка из ЕГРЮЛ (ЕГРИП)</w:t>
            </w:r>
          </w:p>
        </w:tc>
        <w:tc>
          <w:tcPr>
            <w:tcW w:w="2126" w:type="dxa"/>
          </w:tcPr>
          <w:p w:rsidR="00317236" w:rsidRPr="00A918C9" w:rsidRDefault="00317236" w:rsidP="00881AA6">
            <w:pPr>
              <w:ind w:left="-85" w:right="-85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</w:t>
            </w:r>
          </w:p>
        </w:tc>
        <w:tc>
          <w:tcPr>
            <w:tcW w:w="1843" w:type="dxa"/>
          </w:tcPr>
          <w:p w:rsidR="00317236" w:rsidRPr="00A918C9" w:rsidRDefault="00B40363" w:rsidP="00B4036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BA4514">
              <w:rPr>
                <w:rFonts w:eastAsia="Calibri"/>
                <w:sz w:val="24"/>
              </w:rPr>
              <w:t xml:space="preserve">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BA4514">
              <w:rPr>
                <w:rFonts w:ascii="Times New Roman" w:eastAsia="Calibri" w:hAnsi="Times New Roman" w:cs="Times New Roman"/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909" w:type="dxa"/>
          </w:tcPr>
          <w:p w:rsidR="00317236" w:rsidRPr="00A918C9" w:rsidRDefault="00317236" w:rsidP="00B40363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A918C9">
              <w:rPr>
                <w:rFonts w:ascii="Times New Roman" w:hAnsi="Times New Roman" w:cs="Times New Roman"/>
              </w:rPr>
              <w:t>Управление  Федеральной налоговой службы по Воронежской области</w:t>
            </w:r>
          </w:p>
        </w:tc>
        <w:tc>
          <w:tcPr>
            <w:tcW w:w="1209" w:type="dxa"/>
          </w:tcPr>
          <w:p w:rsidR="00317236" w:rsidRPr="00317236" w:rsidRDefault="00317236" w:rsidP="00881AA6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317236">
              <w:rPr>
                <w:rFonts w:ascii="Times New Roman" w:eastAsia="Calibri" w:hAnsi="Times New Roman" w:cs="Times New Roman"/>
                <w:sz w:val="24"/>
                <w:szCs w:val="24"/>
              </w:rPr>
              <w:t>«-»</w:t>
            </w:r>
          </w:p>
        </w:tc>
        <w:tc>
          <w:tcPr>
            <w:tcW w:w="1418" w:type="dxa"/>
          </w:tcPr>
          <w:p w:rsidR="00317236" w:rsidRPr="00317236" w:rsidRDefault="00317236" w:rsidP="00881AA6">
            <w:pPr>
              <w:pStyle w:val="a6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9 рабочих дней</w:t>
            </w:r>
          </w:p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«-»</w:t>
            </w:r>
          </w:p>
        </w:tc>
        <w:tc>
          <w:tcPr>
            <w:tcW w:w="1538" w:type="dxa"/>
          </w:tcPr>
          <w:p w:rsidR="00317236" w:rsidRPr="00317236" w:rsidRDefault="00317236" w:rsidP="00881AA6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 w:rsidRPr="00317236">
              <w:rPr>
                <w:rFonts w:eastAsia="Calibri"/>
                <w:sz w:val="24"/>
                <w:szCs w:val="24"/>
              </w:rPr>
              <w:t>«нет»</w:t>
            </w:r>
          </w:p>
        </w:tc>
      </w:tr>
    </w:tbl>
    <w:p w:rsidR="00A32904" w:rsidRDefault="00A32904" w:rsidP="00D8766C">
      <w:pPr>
        <w:rPr>
          <w:rFonts w:ascii="Times New Roman" w:hAnsi="Times New Roman" w:cs="Times New Roman"/>
          <w:b/>
          <w:sz w:val="28"/>
        </w:rPr>
      </w:pPr>
    </w:p>
    <w:p w:rsidR="00A32904" w:rsidRDefault="00A32904" w:rsidP="00D8766C">
      <w:pPr>
        <w:rPr>
          <w:rFonts w:ascii="Times New Roman" w:hAnsi="Times New Roman" w:cs="Times New Roman"/>
          <w:b/>
          <w:sz w:val="28"/>
        </w:rPr>
      </w:pPr>
    </w:p>
    <w:p w:rsidR="00A32904" w:rsidRDefault="00A32904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r w:rsidR="00CA356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CA35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r w:rsidR="00CA356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CA35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r w:rsidR="00CA356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CA35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r w:rsidR="00CA356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713" w:type="dxa"/>
            <w:vMerge w:val="restart"/>
          </w:tcPr>
          <w:p w:rsidR="00AB4DE8" w:rsidRPr="00AB4DE8" w:rsidRDefault="00AB4DE8" w:rsidP="00CA356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r w:rsidR="00CA356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2823C6" w:rsidTr="00EF62ED">
        <w:tc>
          <w:tcPr>
            <w:tcW w:w="15613" w:type="dxa"/>
            <w:gridSpan w:val="9"/>
          </w:tcPr>
          <w:p w:rsidR="002823C6" w:rsidRPr="002823C6" w:rsidRDefault="002823C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23C6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426106" w:rsidTr="00426106">
        <w:tc>
          <w:tcPr>
            <w:tcW w:w="490" w:type="dxa"/>
          </w:tcPr>
          <w:p w:rsidR="00426106" w:rsidRPr="005D15CB" w:rsidRDefault="005D15CB" w:rsidP="005D15CB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426106" w:rsidRPr="00426106" w:rsidRDefault="000E4E52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ринятие решения об отказе в проведении аукциона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Подписывается главой</w:t>
            </w:r>
            <w:r w:rsidR="002771A9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="00A32904">
              <w:rPr>
                <w:rFonts w:ascii="Times New Roman" w:hAnsi="Times New Roman" w:cs="Times New Roman"/>
              </w:rPr>
              <w:t xml:space="preserve">ия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постановлении ставится печать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 xml:space="preserve">Богучарского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муниципального района; </w:t>
            </w:r>
          </w:p>
          <w:p w:rsidR="00B70716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Постановление </w:t>
            </w:r>
            <w:r w:rsidR="00426106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ируется</w:t>
            </w:r>
            <w:r w:rsidR="00426106">
              <w:rPr>
                <w:rFonts w:ascii="Times New Roman" w:hAnsi="Times New Roman" w:cs="Times New Roman"/>
              </w:rPr>
              <w:t xml:space="preserve"> </w:t>
            </w:r>
            <w:r w:rsidR="00CA6E3D">
              <w:rPr>
                <w:rFonts w:ascii="Times New Roman" w:hAnsi="Times New Roman" w:cs="Times New Roman"/>
              </w:rPr>
              <w:t>(число, месяц, год</w:t>
            </w:r>
            <w:r>
              <w:rPr>
                <w:rFonts w:ascii="Times New Roman" w:hAnsi="Times New Roman" w:cs="Times New Roman"/>
              </w:rPr>
              <w:t xml:space="preserve">); </w:t>
            </w:r>
          </w:p>
          <w:p w:rsidR="00426106" w:rsidRPr="00F475AB" w:rsidRDefault="00B70716" w:rsidP="00DF6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F475AB" w:rsidRDefault="000E4E5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426106" w:rsidRDefault="00426106" w:rsidP="00426106">
            <w:pPr>
              <w:jc w:val="center"/>
              <w:rPr>
                <w:rFonts w:ascii="Times New Roman" w:hAnsi="Times New Roman" w:cs="Times New Roman"/>
              </w:rPr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  <w:p w:rsidR="00BB5A91" w:rsidRDefault="00BB5A91" w:rsidP="00426106">
            <w:pPr>
              <w:jc w:val="center"/>
            </w:pPr>
          </w:p>
        </w:tc>
        <w:tc>
          <w:tcPr>
            <w:tcW w:w="1713" w:type="dxa"/>
          </w:tcPr>
          <w:p w:rsidR="00426106" w:rsidRDefault="00426106" w:rsidP="00426106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1.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="00426106"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426106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ично в МФЦ на бумажном носителе;</w:t>
            </w:r>
          </w:p>
          <w:p w:rsidR="00302983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3.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171BE8" w:rsidRPr="006472A4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ично через 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171BE8"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 w:rsidR="00171BE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426106" w:rsidRPr="00F475AB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</w:t>
            </w:r>
            <w:r w:rsidR="00426106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очтовая связь.</w:t>
            </w:r>
            <w:r w:rsidR="00171BE8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426106" w:rsidRDefault="00426106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AA2493" w:rsidTr="00456C65">
        <w:tc>
          <w:tcPr>
            <w:tcW w:w="490" w:type="dxa"/>
          </w:tcPr>
          <w:p w:rsidR="00AA2493" w:rsidRPr="005D15CB" w:rsidRDefault="005D15CB" w:rsidP="005D15CB">
            <w:pPr>
              <w:ind w:lef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31" w:type="dxa"/>
          </w:tcPr>
          <w:p w:rsidR="00AA2493" w:rsidRPr="00BB5A91" w:rsidRDefault="000E4E52" w:rsidP="000C10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формление и направление победителю аукциона протокола о результатах аукциона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Подписывается главой</w:t>
            </w:r>
            <w:r w:rsidR="002771A9">
              <w:rPr>
                <w:rFonts w:ascii="Times New Roman" w:hAnsi="Times New Roman" w:cs="Times New Roman"/>
              </w:rPr>
              <w:t xml:space="preserve"> администрации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</w:t>
            </w:r>
            <w:r w:rsidR="00132DB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</w:t>
            </w:r>
            <w:r w:rsidR="00132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32DB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результатах аукциона</w:t>
            </w:r>
            <w:r>
              <w:rPr>
                <w:rFonts w:ascii="Times New Roman" w:hAnsi="Times New Roman" w:cs="Times New Roman"/>
              </w:rPr>
              <w:t xml:space="preserve"> ставится печать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 xml:space="preserve">Богучарского муниципального района; </w:t>
            </w:r>
          </w:p>
          <w:p w:rsidR="00BB5A91" w:rsidRDefault="00BB5A91" w:rsidP="00BB5A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132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32DB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ротокол о результатах </w:t>
            </w:r>
            <w:r w:rsidR="00132DB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аукциона</w:t>
            </w:r>
            <w:r w:rsidR="00132D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датируется (число, месяц, год,); </w:t>
            </w:r>
          </w:p>
          <w:p w:rsidR="00AA2493" w:rsidRDefault="00BB5A91" w:rsidP="0013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 </w:t>
            </w:r>
            <w:r w:rsidR="00132DB2">
              <w:rPr>
                <w:rFonts w:ascii="Times New Roman" w:hAnsi="Times New Roman" w:cs="Times New Roman"/>
              </w:rPr>
              <w:t>П</w:t>
            </w:r>
            <w:r w:rsidR="00132DB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ротокол</w:t>
            </w:r>
            <w:r w:rsidR="00132D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32DB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результатах аукциона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  <w:p w:rsidR="00D76929" w:rsidRPr="00F475AB" w:rsidRDefault="00D76929" w:rsidP="00132D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A2493" w:rsidRPr="00F475AB" w:rsidRDefault="000E4E5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Положительный.</w:t>
            </w:r>
          </w:p>
        </w:tc>
        <w:tc>
          <w:tcPr>
            <w:tcW w:w="1828" w:type="dxa"/>
          </w:tcPr>
          <w:p w:rsidR="00AA2493" w:rsidRDefault="00AA2493" w:rsidP="00456C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AA2493" w:rsidRDefault="00AA2493" w:rsidP="00456C65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775895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775895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775895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775895" w:rsidRPr="006472A4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AA2493" w:rsidRPr="00F475AB" w:rsidRDefault="00775895" w:rsidP="00775895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AA2493" w:rsidRDefault="00AA2493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AA2493" w:rsidRDefault="00AA2493" w:rsidP="001119D9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  <w:tr w:rsidR="002823C6" w:rsidTr="005877EA">
        <w:tc>
          <w:tcPr>
            <w:tcW w:w="15613" w:type="dxa"/>
            <w:gridSpan w:val="9"/>
          </w:tcPr>
          <w:p w:rsidR="002823C6" w:rsidRPr="00CB6DCB" w:rsidRDefault="00716C53" w:rsidP="001119D9">
            <w:pPr>
              <w:jc w:val="center"/>
              <w:rPr>
                <w:rFonts w:ascii="Times New Roman" w:hAnsi="Times New Roman" w:cs="Times New Roman"/>
              </w:rPr>
            </w:pPr>
            <w:r w:rsidRPr="00716C53">
              <w:rPr>
                <w:rFonts w:ascii="Times New Roman" w:hAnsi="Times New Roman" w:cs="Times New Roman"/>
                <w:b/>
                <w:sz w:val="24"/>
              </w:rPr>
              <w:lastRenderedPageBreak/>
              <w:t>2. Наименование «подуслуги»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132DB2" w:rsidTr="005D15CB">
        <w:tc>
          <w:tcPr>
            <w:tcW w:w="490" w:type="dxa"/>
          </w:tcPr>
          <w:p w:rsidR="00132DB2" w:rsidRPr="005D15CB" w:rsidRDefault="005D15CB" w:rsidP="005D15CB">
            <w:pPr>
              <w:ind w:left="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1" w:type="dxa"/>
          </w:tcPr>
          <w:p w:rsidR="00132DB2" w:rsidRDefault="00132DB2" w:rsidP="00132DB2">
            <w:pPr>
              <w:pStyle w:val="ConsPlusNormal"/>
              <w:adjustRightInd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аправление победителю аукциона или единственному принявшему участие в аукционе его участнику проекта договора купли-продажи или проекта договора аренды земельного участка, а в случаях предусмотренных законом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направляются также проекта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договора о комплексном освоении территории.</w:t>
            </w:r>
          </w:p>
        </w:tc>
        <w:tc>
          <w:tcPr>
            <w:tcW w:w="2307" w:type="dxa"/>
          </w:tcPr>
          <w:p w:rsidR="00132DB2" w:rsidRDefault="00132DB2" w:rsidP="007F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132DB2" w:rsidRDefault="00132DB2" w:rsidP="007F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Подписывается главой </w:t>
            </w:r>
            <w:r w:rsidR="002771A9">
              <w:rPr>
                <w:rFonts w:ascii="Times New Roman" w:hAnsi="Times New Roman" w:cs="Times New Roman"/>
              </w:rPr>
              <w:t xml:space="preserve">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132DB2" w:rsidRDefault="00132DB2" w:rsidP="007F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В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купли-продажи или 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аренды земельного участка</w:t>
            </w:r>
            <w:r>
              <w:rPr>
                <w:rFonts w:ascii="Times New Roman" w:hAnsi="Times New Roman" w:cs="Times New Roman"/>
              </w:rPr>
              <w:t xml:space="preserve"> ставится печать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lastRenderedPageBreak/>
              <w:t xml:space="preserve">Богучар </w:t>
            </w:r>
            <w:r>
              <w:rPr>
                <w:rFonts w:ascii="Times New Roman" w:hAnsi="Times New Roman" w:cs="Times New Roman"/>
              </w:rPr>
              <w:t xml:space="preserve">Богучарского муниципального района; </w:t>
            </w:r>
          </w:p>
          <w:p w:rsidR="00132DB2" w:rsidRDefault="00132DB2" w:rsidP="007F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 договора купли-продажи или проект договора аренды земельного участка</w:t>
            </w:r>
            <w:r>
              <w:rPr>
                <w:rFonts w:ascii="Times New Roman" w:hAnsi="Times New Roman" w:cs="Times New Roman"/>
              </w:rPr>
              <w:t xml:space="preserve"> датируется (число, месяц, год,); </w:t>
            </w:r>
          </w:p>
          <w:p w:rsidR="00132DB2" w:rsidRPr="00F475AB" w:rsidRDefault="00132DB2" w:rsidP="00132D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 П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купли-продажи или проект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договора аренды земельного участка</w:t>
            </w:r>
            <w:r>
              <w:rPr>
                <w:rFonts w:ascii="Times New Roman" w:hAnsi="Times New Roman" w:cs="Times New Roman"/>
              </w:rPr>
              <w:t xml:space="preserve"> присваивается регистрационный номер.</w:t>
            </w:r>
          </w:p>
        </w:tc>
        <w:tc>
          <w:tcPr>
            <w:tcW w:w="2126" w:type="dxa"/>
          </w:tcPr>
          <w:p w:rsidR="00132DB2" w:rsidRPr="00F475AB" w:rsidRDefault="00132DB2" w:rsidP="007F6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Положительный.</w:t>
            </w:r>
          </w:p>
        </w:tc>
        <w:tc>
          <w:tcPr>
            <w:tcW w:w="1828" w:type="dxa"/>
          </w:tcPr>
          <w:p w:rsidR="00132DB2" w:rsidRDefault="00132DB2" w:rsidP="007F673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132DB2" w:rsidRDefault="00132DB2" w:rsidP="007F673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132DB2" w:rsidRDefault="00132DB2" w:rsidP="007F673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290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</w:t>
            </w:r>
            <w:r w:rsidRPr="006472A4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;</w:t>
            </w:r>
          </w:p>
          <w:p w:rsidR="00132DB2" w:rsidRDefault="00132DB2" w:rsidP="007F673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132DB2" w:rsidRDefault="00132DB2" w:rsidP="007F673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на бумажном носителе в отделе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132DB2" w:rsidRPr="006472A4" w:rsidRDefault="00132DB2" w:rsidP="007F673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4. Лично через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в МФЦ на бумажном носителе</w:t>
            </w:r>
          </w:p>
          <w:p w:rsidR="00132DB2" w:rsidRPr="00F475AB" w:rsidRDefault="00132DB2" w:rsidP="007F6734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</w:tcPr>
          <w:p w:rsidR="00132DB2" w:rsidRDefault="00132DB2" w:rsidP="007F673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46" w:type="dxa"/>
          </w:tcPr>
          <w:p w:rsidR="00132DB2" w:rsidRDefault="00132DB2" w:rsidP="007F6734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</w:tr>
    </w:tbl>
    <w:p w:rsidR="00A32904" w:rsidRDefault="00A32904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29296F" w:rsidRDefault="0029296F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29296F">
        <w:rPr>
          <w:rFonts w:ascii="Times New Roman" w:hAnsi="Times New Roman" w:cs="Times New Roman"/>
          <w:b/>
          <w:sz w:val="28"/>
        </w:rPr>
        <w:t xml:space="preserve">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r w:rsidR="00945490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614" w:type="dxa"/>
        <w:tblLayout w:type="fixed"/>
        <w:tblLook w:val="04A0"/>
      </w:tblPr>
      <w:tblGrid>
        <w:gridCol w:w="560"/>
        <w:gridCol w:w="2109"/>
        <w:gridCol w:w="6086"/>
        <w:gridCol w:w="1701"/>
        <w:gridCol w:w="1898"/>
        <w:gridCol w:w="1701"/>
        <w:gridCol w:w="1559"/>
      </w:tblGrid>
      <w:tr w:rsidR="009256E5" w:rsidTr="007D480E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608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  <w:r w:rsidR="00BC321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7D480E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08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98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7D480E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08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98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9296F" w:rsidTr="006667A2">
        <w:tc>
          <w:tcPr>
            <w:tcW w:w="15614" w:type="dxa"/>
            <w:gridSpan w:val="7"/>
          </w:tcPr>
          <w:p w:rsidR="0029296F" w:rsidRPr="0029296F" w:rsidRDefault="0029296F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9296F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3C5128" w:rsidTr="007D480E">
        <w:trPr>
          <w:trHeight w:val="269"/>
        </w:trPr>
        <w:tc>
          <w:tcPr>
            <w:tcW w:w="560" w:type="dxa"/>
          </w:tcPr>
          <w:p w:rsidR="003C5128" w:rsidRPr="005149AD" w:rsidRDefault="003C5128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C5128" w:rsidRPr="005149AD" w:rsidRDefault="003C5128" w:rsidP="00BC7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3C5128" w:rsidRPr="002A4905" w:rsidRDefault="00175D47" w:rsidP="000C103D">
            <w:pPr>
              <w:rPr>
                <w:rFonts w:ascii="Times New Roman" w:hAnsi="Times New Roman" w:cs="Times New Roman"/>
                <w:b/>
              </w:rPr>
            </w:pPr>
            <w:r w:rsidRPr="002A49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Рассмотрение заявления о проведении аукциона по продаже земельного участка или аукциона на право заключения договора аренды земельного </w:t>
            </w:r>
            <w:r w:rsidRPr="002A49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участка</w:t>
            </w:r>
            <w:r w:rsidR="001561A0" w:rsidRPr="002A49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2A490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86" w:type="dxa"/>
          </w:tcPr>
          <w:p w:rsidR="003C5128" w:rsidRPr="00053E6D" w:rsidRDefault="00296604" w:rsidP="007F6C28">
            <w:pPr>
              <w:widowControl w:val="0"/>
              <w:tabs>
                <w:tab w:val="left" w:pos="141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о проведении аукциона по продаже земельного участка или аукциона на право заключения договора аренды земельного участка либо поступление в адрес администрации заявления</w:t>
            </w:r>
            <w:r w:rsidR="00093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 1)</w:t>
            </w:r>
            <w:r w:rsidRPr="002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направленного посредством почтового отправления с описью вложения и уведомлением о вручении</w:t>
            </w:r>
            <w:r w:rsidR="00CE5C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C5128" w:rsidRPr="005149AD" w:rsidRDefault="003C5128" w:rsidP="000C103D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t>1 день с момента поступления заявления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3C5128" w:rsidRPr="002D14D9" w:rsidRDefault="003C5128" w:rsidP="002117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01" w:type="dxa"/>
          </w:tcPr>
          <w:p w:rsidR="003C5128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3C5128" w:rsidRPr="005149AD" w:rsidRDefault="003757A5" w:rsidP="00375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заявления о проведении аукциона по продаже земельного участка или аукциона на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144E5B" w:rsidRPr="005149AD" w:rsidRDefault="00144E5B" w:rsidP="00CD7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</w:t>
            </w:r>
            <w:r w:rsidR="003C5128">
              <w:rPr>
                <w:rFonts w:ascii="Times New Roman" w:hAnsi="Times New Roman" w:cs="Times New Roman"/>
              </w:rPr>
              <w:t>риложение № 1</w:t>
            </w:r>
            <w:r w:rsidR="00CD7A42">
              <w:rPr>
                <w:rFonts w:ascii="Times New Roman" w:hAnsi="Times New Roman" w:cs="Times New Roman"/>
              </w:rPr>
              <w:t>.</w:t>
            </w:r>
          </w:p>
        </w:tc>
      </w:tr>
      <w:tr w:rsidR="00CE5C27" w:rsidTr="007D480E">
        <w:trPr>
          <w:trHeight w:val="7357"/>
        </w:trPr>
        <w:tc>
          <w:tcPr>
            <w:tcW w:w="560" w:type="dxa"/>
          </w:tcPr>
          <w:p w:rsidR="00CE5C27" w:rsidRPr="005149AD" w:rsidRDefault="00CE5C27" w:rsidP="0051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CE5C27" w:rsidRPr="00765E54" w:rsidRDefault="00CE5C27" w:rsidP="000C1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прием и регистрация заявления и прилагаемых к нему документов;</w:t>
            </w:r>
          </w:p>
        </w:tc>
        <w:tc>
          <w:tcPr>
            <w:tcW w:w="6086" w:type="dxa"/>
          </w:tcPr>
          <w:p w:rsidR="00CE5C27" w:rsidRPr="00296604" w:rsidRDefault="00CE5C27" w:rsidP="007F6C28">
            <w:pPr>
              <w:widowControl w:val="0"/>
              <w:tabs>
                <w:tab w:val="left" w:pos="141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2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2904">
              <w:rPr>
                <w:rFonts w:ascii="Times New Roman" w:hAnsi="Times New Roman" w:cs="Times New Roman"/>
              </w:rPr>
              <w:t xml:space="preserve"> </w:t>
            </w:r>
            <w:r w:rsidRPr="002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многофункционального центра, уполномоченный на прием и регистрацию документов заявителя, осуществляет проверку документов заявителя на предмет и соответствия требованиям установленным пунктом 2.6.1.1. настоящего административного регламента</w:t>
            </w:r>
            <w:r w:rsidR="00740C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(Приложение № 1)</w:t>
            </w:r>
            <w:r w:rsidRPr="002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CE5C27" w:rsidRPr="00296604" w:rsidRDefault="00CE5C27" w:rsidP="007F6C28">
            <w:pPr>
              <w:widowControl w:val="0"/>
              <w:tabs>
                <w:tab w:val="left" w:pos="141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2966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личном обращении заявителя в администрацию или многофункциональный центр, специалист, уполномоченный на прием и регистрацию документов:</w:t>
            </w:r>
          </w:p>
          <w:p w:rsidR="00CE5C27" w:rsidRPr="007A3A59" w:rsidRDefault="00CE5C27" w:rsidP="007F6C28">
            <w:pPr>
              <w:pStyle w:val="a5"/>
              <w:widowControl w:val="0"/>
              <w:tabs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сверяет копии документов с их подлинниками, заверяет их и возвращает подлинники заявителю;</w:t>
            </w:r>
          </w:p>
          <w:p w:rsidR="00CE5C27" w:rsidRDefault="00CE5C27" w:rsidP="007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выдает заявителю расписку (приложение №</w:t>
            </w:r>
            <w:r w:rsidR="00093C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 получении документов с указанием их перечня и даты получения.</w:t>
            </w:r>
          </w:p>
        </w:tc>
        <w:tc>
          <w:tcPr>
            <w:tcW w:w="1701" w:type="dxa"/>
          </w:tcPr>
          <w:p w:rsidR="00CE5C27" w:rsidRPr="005149AD" w:rsidRDefault="00CE5C27" w:rsidP="00A32904">
            <w:pPr>
              <w:rPr>
                <w:rFonts w:ascii="Times New Roman" w:hAnsi="Times New Roman" w:cs="Times New Roman"/>
              </w:rPr>
            </w:pPr>
            <w:r w:rsidRPr="00666CEA">
              <w:rPr>
                <w:rFonts w:ascii="Times New Roman" w:eastAsia="Calibri" w:hAnsi="Times New Roman" w:cs="Times New Roman"/>
              </w:rPr>
              <w:t xml:space="preserve">1 </w:t>
            </w:r>
            <w:r>
              <w:rPr>
                <w:rFonts w:ascii="Times New Roman" w:eastAsia="Calibri" w:hAnsi="Times New Roman" w:cs="Times New Roman"/>
              </w:rPr>
              <w:t>календарный день</w:t>
            </w:r>
            <w:r w:rsidR="00A32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98" w:type="dxa"/>
          </w:tcPr>
          <w:p w:rsidR="00CE5C27" w:rsidRPr="002D14D9" w:rsidRDefault="00CE5C27" w:rsidP="00BD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701" w:type="dxa"/>
          </w:tcPr>
          <w:p w:rsidR="00CE5C27" w:rsidRDefault="00CE5C27" w:rsidP="00BD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CE5C27" w:rsidRPr="005149AD" w:rsidRDefault="00CE5C27" w:rsidP="00BD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="009A139A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 о проведении аукциона по продаже земельного участка или аукциона на право заключения договора аренды земельного участка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59" w:type="dxa"/>
          </w:tcPr>
          <w:p w:rsidR="00CE5C27" w:rsidRDefault="00CE5C27" w:rsidP="00BD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1;</w:t>
            </w:r>
          </w:p>
          <w:p w:rsidR="00CE5C27" w:rsidRPr="005149AD" w:rsidRDefault="00CE5C27" w:rsidP="00BD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приложение № 2.</w:t>
            </w:r>
          </w:p>
        </w:tc>
      </w:tr>
      <w:tr w:rsidR="00AA5B65" w:rsidTr="007D480E">
        <w:trPr>
          <w:trHeight w:val="7357"/>
        </w:trPr>
        <w:tc>
          <w:tcPr>
            <w:tcW w:w="560" w:type="dxa"/>
          </w:tcPr>
          <w:p w:rsidR="00AA5B65" w:rsidRDefault="00AA5B65" w:rsidP="0051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AA5B65" w:rsidRPr="00765E54" w:rsidRDefault="00AA5B65" w:rsidP="0072021D">
            <w:pPr>
              <w:widowControl w:val="0"/>
              <w:tabs>
                <w:tab w:val="left" w:pos="1276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проверка наличия или отсутствия оснований предусмотренных пунктом 2.8.1. настоящего административного регламента;</w:t>
            </w:r>
          </w:p>
          <w:p w:rsidR="00AA5B65" w:rsidRDefault="00AA5B65" w:rsidP="00720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6" w:type="dxa"/>
          </w:tcPr>
          <w:p w:rsidR="00AA5B65" w:rsidRPr="007A3A59" w:rsidRDefault="00AA5B65" w:rsidP="007F6C28">
            <w:pPr>
              <w:pStyle w:val="ConsPlusNormal"/>
              <w:adjustRightInd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регистрации заявления проведении аукциона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 продаже земельного участка или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аукциона на право заключения договора аренды земельного участка специалист администрации, уполномоченный на рассмотрение заявления проверяет наличие или отсутствие оснований, по которым земельный участок не может быть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предметом аукциона и которые предусмотрены пунктом 2.8.1. настоящего административного регламента.</w:t>
            </w:r>
          </w:p>
          <w:p w:rsidR="00AA5B65" w:rsidRPr="00A32904" w:rsidRDefault="00AA5B65" w:rsidP="007F6C28">
            <w:pPr>
              <w:widowControl w:val="0"/>
              <w:tabs>
                <w:tab w:val="left" w:pos="1418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AA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наличии оснований, по которым земельный участок не может быть предметом аукциона и которые предусмотрены пунктом 2.8.1. настоящего административного регламента специалист администрации уполномоченный на рассмотрение заявления в срок не более чем один месяц со дня поступления заявления о проведении аукциона по продаже земельного участка или аукциона на право заключения договора аренды земельного участка подготавливает проект решения об отказе в проведении аукциона, передает его на подписание главе</w:t>
            </w:r>
            <w:r w:rsidR="00277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AA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="00A32904" w:rsidRPr="00A3290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A32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Богучарского муниципального района Воронежской области.</w:t>
            </w:r>
          </w:p>
          <w:p w:rsidR="00AA5B65" w:rsidRPr="00AA5B65" w:rsidRDefault="00AA5B65" w:rsidP="007F6C28">
            <w:pPr>
              <w:widowControl w:val="0"/>
              <w:tabs>
                <w:tab w:val="left" w:pos="1418"/>
                <w:tab w:val="left" w:pos="156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AA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отказе в проведении аукциона выдается (направляется) заявителю лично по месту обращения или его направление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(функций), Портала государственных и муниципальных услуг Воронежской области.</w:t>
            </w:r>
          </w:p>
          <w:p w:rsidR="00AA5B65" w:rsidRPr="00AA5B65" w:rsidRDefault="00AA5B65" w:rsidP="007F6C28">
            <w:pPr>
              <w:widowControl w:val="0"/>
              <w:tabs>
                <w:tab w:val="left" w:pos="141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A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отсутствии оснований, по которым земельный участок не может быть предметом аукциона и которые предусмотрены пунктом 2.8.1. настоящего административного регламента специалист администрации уполномоченный на рассмотрение заявления принимает решение о необходимости </w:t>
            </w:r>
            <w:r w:rsidRPr="00AA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обращения за государственной регистрацией права муниципальной собственности на земельный участок или об отсутствии необходимости обращения за государственной регистрацией права муниципальной собственности на земельный участок.</w:t>
            </w:r>
          </w:p>
          <w:p w:rsidR="00AA5B65" w:rsidRPr="00AA5B65" w:rsidRDefault="00AA5B65" w:rsidP="007F6C28">
            <w:pPr>
              <w:widowControl w:val="0"/>
              <w:tabs>
                <w:tab w:val="left" w:pos="1418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AA5B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об отсутствии необходимости обращения за государственной регистрацией права муниципальной собственности на земельный участок принимается 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участка, образованного в соответствии с утвержденной схемой расположения земельного участка из земель или земельного участка, государственная собственность на которые не разграничена.</w:t>
            </w:r>
          </w:p>
          <w:p w:rsidR="00AA5B65" w:rsidRPr="007A3A59" w:rsidRDefault="00AA5B65" w:rsidP="007F6C28">
            <w:pPr>
              <w:pStyle w:val="a5"/>
              <w:widowControl w:val="0"/>
              <w:tabs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принятие решения о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 предусмотренного пунктом 3.2.3. настоящего административного регламента.</w:t>
            </w:r>
          </w:p>
          <w:p w:rsidR="00AA5B65" w:rsidRPr="00AA5B65" w:rsidRDefault="00AA5B65" w:rsidP="007F6C28">
            <w:pPr>
              <w:pStyle w:val="a5"/>
              <w:widowControl w:val="0"/>
              <w:tabs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принятие решения об отсутствии необходимости обращения за государственной регистрацией права муниципальной собственности на земельный участок специалист администрации уполномоченный на рассмотрение заявления приступает к исполнению административного действия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пунктом 3.2.4 н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астоящего административного регламента.</w:t>
            </w:r>
          </w:p>
        </w:tc>
        <w:tc>
          <w:tcPr>
            <w:tcW w:w="1701" w:type="dxa"/>
          </w:tcPr>
          <w:p w:rsidR="00AA5B65" w:rsidRPr="007B6938" w:rsidRDefault="00AA5B65" w:rsidP="00BD7E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3- рабочих дня.</w:t>
            </w:r>
          </w:p>
        </w:tc>
        <w:tc>
          <w:tcPr>
            <w:tcW w:w="1898" w:type="dxa"/>
          </w:tcPr>
          <w:p w:rsidR="00AA5B65" w:rsidRPr="007B6938" w:rsidRDefault="00AA5B65" w:rsidP="00BD7E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938">
              <w:rPr>
                <w:sz w:val="24"/>
                <w:szCs w:val="24"/>
              </w:rPr>
              <w:t>Специалист администрации</w:t>
            </w:r>
            <w:r w:rsidR="00A32904">
              <w:rPr>
                <w:sz w:val="24"/>
                <w:szCs w:val="24"/>
              </w:rPr>
              <w:t xml:space="preserve"> </w:t>
            </w:r>
            <w:r w:rsidR="002771A9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7B6938">
              <w:rPr>
                <w:sz w:val="24"/>
                <w:szCs w:val="24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5B65" w:rsidRPr="007B6938" w:rsidRDefault="00AA5B65" w:rsidP="00BD7E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AA5B65" w:rsidRDefault="00AA5B65" w:rsidP="00BD7E2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Default="00AA5B65" w:rsidP="00BD7E25">
            <w:pPr>
              <w:pStyle w:val="a6"/>
              <w:rPr>
                <w:sz w:val="24"/>
                <w:szCs w:val="24"/>
              </w:rPr>
            </w:pPr>
          </w:p>
          <w:p w:rsidR="00AA5B65" w:rsidRPr="007B6938" w:rsidRDefault="00AA5B65" w:rsidP="00BD7E25">
            <w:pPr>
              <w:pStyle w:val="a6"/>
              <w:rPr>
                <w:sz w:val="24"/>
                <w:szCs w:val="24"/>
              </w:rPr>
            </w:pPr>
          </w:p>
        </w:tc>
      </w:tr>
      <w:tr w:rsidR="00B13385" w:rsidTr="007D480E">
        <w:trPr>
          <w:trHeight w:val="8065"/>
        </w:trPr>
        <w:tc>
          <w:tcPr>
            <w:tcW w:w="560" w:type="dxa"/>
          </w:tcPr>
          <w:p w:rsidR="00B13385" w:rsidRDefault="00B13385" w:rsidP="0051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B13385" w:rsidRPr="00765E54" w:rsidRDefault="00B13385" w:rsidP="000C10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5E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обращение за государственной регистрацией права муниципальной собственности на земельный участок, образованный в соответствии с утвержденной схемой расположения земельного участка, в случаях установленных законодательством; </w:t>
            </w:r>
          </w:p>
        </w:tc>
        <w:tc>
          <w:tcPr>
            <w:tcW w:w="6086" w:type="dxa"/>
          </w:tcPr>
          <w:p w:rsidR="007F6C28" w:rsidRPr="007A3A59" w:rsidRDefault="007F6C28" w:rsidP="007F6C28">
            <w:pPr>
              <w:pStyle w:val="ConsPlusNormal"/>
              <w:adjustRightInd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поступления заявления о проведении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аукциона по продаже земельного участка или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аукциона на право заключения договора аренды земельного участка, образованного в соответствии с утвержденной схемой расположения земельного участка из земель или земельного участка находящегося в муниципальной собственности специалист администрации уполномоченный на рассмотрение заявления обеспечивает подготовку документов и обращение в уполномоченный федеральный орган государственной власти о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существляющим функции по государственной регистрации прав на недвижимое имущество и сделок с ним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государственной регистрации права муниципальной собственности на такой земельный участок.</w:t>
            </w:r>
          </w:p>
          <w:p w:rsidR="007F6C28" w:rsidRPr="007A3A59" w:rsidRDefault="007F6C28" w:rsidP="007F6C28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регистрация права муниципальной собственности на земельный участок осуществляется в порядке, установленном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Федеральным законом от 21.07.1997 № 122-ФЗ «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государственной регистрации прав на недвижимое имущество и сделок с ним».</w:t>
            </w:r>
          </w:p>
          <w:p w:rsidR="00B13385" w:rsidRPr="00E418B4" w:rsidRDefault="007F6C28" w:rsidP="007F6C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F6C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поступления заявления о проведении аукциона по продаже земельного участка или аукциона на право заключения договора аренды земельного участка, образованного в соответствии с утвержденной схемой расположения земельного участка из земель или земельного участка государственная собственность на которые не разграничена обращение за государственной регистрацией права муниципальной собственности на такой земельный участок не требуется.</w:t>
            </w:r>
          </w:p>
        </w:tc>
        <w:tc>
          <w:tcPr>
            <w:tcW w:w="1701" w:type="dxa"/>
          </w:tcPr>
          <w:p w:rsidR="00B13385" w:rsidRPr="007B6938" w:rsidRDefault="00B13385" w:rsidP="00BD7E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месяца со дня поступления заявления о проведении аукциона.</w:t>
            </w:r>
          </w:p>
        </w:tc>
        <w:tc>
          <w:tcPr>
            <w:tcW w:w="1898" w:type="dxa"/>
          </w:tcPr>
          <w:p w:rsidR="00B13385" w:rsidRPr="007B6938" w:rsidRDefault="00B13385" w:rsidP="00BD7E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938">
              <w:rPr>
                <w:sz w:val="24"/>
                <w:szCs w:val="24"/>
              </w:rPr>
              <w:t xml:space="preserve">Специалист администрации </w:t>
            </w:r>
            <w:r w:rsidR="002771A9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7B6938">
              <w:rPr>
                <w:sz w:val="24"/>
                <w:szCs w:val="24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13385" w:rsidRPr="007B6938" w:rsidRDefault="00B13385" w:rsidP="00BD7E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B13385" w:rsidRDefault="00B13385" w:rsidP="00BD7E2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Default="00B13385" w:rsidP="00BD7E25">
            <w:pPr>
              <w:pStyle w:val="a6"/>
              <w:rPr>
                <w:sz w:val="24"/>
                <w:szCs w:val="24"/>
              </w:rPr>
            </w:pPr>
          </w:p>
          <w:p w:rsidR="00B13385" w:rsidRPr="007B6938" w:rsidRDefault="00B13385" w:rsidP="00BD7E25">
            <w:pPr>
              <w:pStyle w:val="a6"/>
              <w:rPr>
                <w:sz w:val="24"/>
                <w:szCs w:val="24"/>
              </w:rPr>
            </w:pPr>
          </w:p>
        </w:tc>
      </w:tr>
      <w:tr w:rsidR="009E11E9" w:rsidTr="007D480E">
        <w:trPr>
          <w:trHeight w:val="2962"/>
        </w:trPr>
        <w:tc>
          <w:tcPr>
            <w:tcW w:w="560" w:type="dxa"/>
          </w:tcPr>
          <w:p w:rsidR="009E11E9" w:rsidRDefault="009E11E9" w:rsidP="0051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9E11E9" w:rsidRPr="007A3A59" w:rsidRDefault="009E11E9" w:rsidP="0072021D">
            <w:pPr>
              <w:pStyle w:val="ConsPlusNormal"/>
              <w:tabs>
                <w:tab w:val="left" w:pos="1276"/>
              </w:tabs>
              <w:adjustRightInd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технических условий подключения (технологического присоединения) объектов к сетям инженерно-технического обеспечения, если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наличие таких условий является обязательным условием для проведения аукциона, в случаях установленных законодательством;</w:t>
            </w:r>
          </w:p>
          <w:p w:rsidR="009E11E9" w:rsidRDefault="009E11E9" w:rsidP="0072021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86" w:type="dxa"/>
          </w:tcPr>
          <w:p w:rsidR="00083989" w:rsidRDefault="00083989" w:rsidP="00083989">
            <w:pPr>
              <w:pStyle w:val="ConsPlusNormal"/>
              <w:adjustRightInd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направления запроса, порядок определения и предоставления технических условий, а также критерии определения возможности подключения определяются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остановлением Правительства РФ от 13.02.2006 N 83.</w:t>
            </w:r>
          </w:p>
          <w:p w:rsidR="00083989" w:rsidRPr="00083989" w:rsidRDefault="00083989" w:rsidP="00083989">
            <w:pPr>
              <w:pStyle w:val="ConsPlusNormal"/>
              <w:adjustRightInd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08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Организация, осуществляющая эксплуатацию сетей инженерно-технического обеспечения, в которую </w:t>
            </w:r>
            <w:r w:rsidRPr="0008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должен быть направлен запрос о получении технических условий, определяется на основании схем существующего и планируемого размещения объектов капитального строительства в области тепло - водоснабжения и водоотведения федерального, регионального и местного значения, схем тепло - водоснабжения и водоотведения, а также с учетом инвестиционных программ указанной организации, утверждаемых представительным органом местного самоуправления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08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 муниципального района Воронежской области.</w:t>
            </w:r>
          </w:p>
          <w:p w:rsidR="00083989" w:rsidRPr="007A3A59" w:rsidRDefault="00083989" w:rsidP="00083989">
            <w:pPr>
              <w:pStyle w:val="ConsPlusNormal"/>
              <w:adjustRightInd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 получения от о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рганизации(й), осуществляющей(их) эксплуатацию сетей инженерно-технического обеспечения, технических условий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подключения (технологического присоединения) объектов к сетям инженерно-технического обеспечения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либо мотивированного отказа в выдаче указанных условий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уполномоченный на рассмотрение заявления приступает к исполнению административного действия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предусмотренного пунктом 3.2.5. настоящего административного регламента.</w:t>
            </w:r>
          </w:p>
          <w:p w:rsidR="00083989" w:rsidRPr="007A3A59" w:rsidRDefault="00083989" w:rsidP="00083989">
            <w:pPr>
              <w:pStyle w:val="ConsPlusNormal"/>
              <w:adjustRightInd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в соответствии с разрешенным использованием земельного участка не предусматривается возможность строительства зданий, сооружений, и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специалист администрации уполномоченный на рассмотрение заявления приступает к исполнению административного действия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предусмотренного пунктом 3.2.5. настоящего административного регламента.</w:t>
            </w:r>
          </w:p>
          <w:p w:rsidR="009E11E9" w:rsidRPr="00730C6D" w:rsidRDefault="00083989" w:rsidP="00730C6D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запроса в организацию, осуществляющую эксплуатацию сетей инженерно-технического обеспечения, к которым планируется подключение объектов капитального строительства не требуется.</w:t>
            </w:r>
          </w:p>
        </w:tc>
        <w:tc>
          <w:tcPr>
            <w:tcW w:w="1701" w:type="dxa"/>
          </w:tcPr>
          <w:p w:rsidR="009E11E9" w:rsidRPr="007B6938" w:rsidRDefault="009400BC" w:rsidP="00BD7E25">
            <w:pPr>
              <w:pStyle w:val="a6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Н</w:t>
            </w:r>
            <w:r w:rsidRPr="007A3A59">
              <w:rPr>
                <w:color w:val="000000" w:themeColor="text1"/>
                <w:sz w:val="24"/>
                <w:szCs w:val="24"/>
              </w:rPr>
              <w:t xml:space="preserve">е позднее чем за 45 дней до даты принятия решения о проведении аукциона по продаже земельного участка или </w:t>
            </w:r>
            <w:r w:rsidRPr="007A3A59">
              <w:rPr>
                <w:color w:val="000000" w:themeColor="text1"/>
                <w:sz w:val="24"/>
                <w:szCs w:val="24"/>
              </w:rPr>
              <w:lastRenderedPageBreak/>
              <w:t>аукциона на право заключения договора аренды земельного участка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9E11E9" w:rsidRPr="007B6938" w:rsidRDefault="009E11E9" w:rsidP="002771A9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7B6938">
              <w:rPr>
                <w:sz w:val="24"/>
                <w:szCs w:val="24"/>
              </w:rPr>
              <w:t xml:space="preserve">Специалист администрации </w:t>
            </w:r>
            <w:r w:rsidR="002771A9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="00A32904" w:rsidRPr="00A32904">
              <w:rPr>
                <w:sz w:val="24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Богучарского муниципального района,  ответственный за </w:t>
            </w:r>
            <w:r w:rsidRPr="007B6938">
              <w:rPr>
                <w:sz w:val="24"/>
                <w:szCs w:val="24"/>
              </w:rPr>
              <w:lastRenderedPageBreak/>
              <w:t>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E11E9" w:rsidRPr="007B6938" w:rsidRDefault="009E11E9" w:rsidP="00BD7E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«-»</w:t>
            </w:r>
          </w:p>
        </w:tc>
        <w:tc>
          <w:tcPr>
            <w:tcW w:w="1559" w:type="dxa"/>
          </w:tcPr>
          <w:p w:rsidR="009E11E9" w:rsidRDefault="009E11E9" w:rsidP="00BD7E2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Default="009E11E9" w:rsidP="00BD7E25">
            <w:pPr>
              <w:pStyle w:val="a6"/>
              <w:rPr>
                <w:sz w:val="24"/>
                <w:szCs w:val="24"/>
              </w:rPr>
            </w:pPr>
          </w:p>
          <w:p w:rsidR="009E11E9" w:rsidRPr="007B6938" w:rsidRDefault="009E11E9" w:rsidP="00BD7E25">
            <w:pPr>
              <w:pStyle w:val="a6"/>
              <w:rPr>
                <w:sz w:val="24"/>
                <w:szCs w:val="24"/>
              </w:rPr>
            </w:pPr>
          </w:p>
        </w:tc>
      </w:tr>
      <w:tr w:rsidR="006A6517" w:rsidTr="007D480E">
        <w:trPr>
          <w:trHeight w:val="978"/>
        </w:trPr>
        <w:tc>
          <w:tcPr>
            <w:tcW w:w="560" w:type="dxa"/>
          </w:tcPr>
          <w:p w:rsidR="006A6517" w:rsidRDefault="006A6517" w:rsidP="0018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6A6517" w:rsidRDefault="006A6517" w:rsidP="0072021D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д) </w:t>
            </w:r>
            <w:r w:rsidRPr="0072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или отсутствия оснований, предусмотренных частью 8 ст. 39.11. Земельного кодекса РФ и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 по продаже земельного участка или аукциона на право заключения договора аренды земельного участка;</w:t>
            </w:r>
          </w:p>
        </w:tc>
        <w:tc>
          <w:tcPr>
            <w:tcW w:w="6086" w:type="dxa"/>
          </w:tcPr>
          <w:p w:rsidR="006A6517" w:rsidRPr="006A6517" w:rsidRDefault="006A6517" w:rsidP="006A6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6A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выполнения административных действий предусмотренных пунктами 3.2.3 и 3.2.4. специалист администрации уполномоченный на рассмотрение заявления осуществляет проверку наличия или отсутствия оснований, предусмотренных частью 8 ст. 39.11. Земельного кодекса РФ.</w:t>
            </w:r>
          </w:p>
          <w:p w:rsidR="006A6517" w:rsidRPr="007A3A59" w:rsidRDefault="006A6517" w:rsidP="006A6517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выявления наличия оснований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предусмотренных частью 8 ст. 39.11. Земельного кодекса РФ специалист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 срок не более чем два месяца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поступления заявления о проведении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аукциона по продаже земельного участка или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аукциона на право заключения договора аренды земельного участка подготавливает проект решения об отказе в проведении аукциона,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редает его на подписание главе </w:t>
            </w:r>
            <w:r w:rsidR="00277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 муниципального района Воронежской области.</w:t>
            </w:r>
          </w:p>
          <w:p w:rsidR="006A6517" w:rsidRDefault="006A6517" w:rsidP="006A6517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трех дней со дня принятия решения об отказе в проведении аукциона специалист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подготавливает и размещает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извещение об отказе в проведении аукциона.</w:t>
            </w:r>
          </w:p>
          <w:p w:rsidR="006A6517" w:rsidRPr="007A3A59" w:rsidRDefault="006A6517" w:rsidP="006A6517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оснований, предусмотренных частью 8 ст. 39.11. Земельного кодекса РФ специалист администрации уполномоченный на рассмотрение заявления определяет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условия проведения аукциона, п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одготавливает проект решения о проведении аукциона и предает его на подписание главе </w:t>
            </w:r>
            <w:r w:rsidR="00277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 муниципального района Воронежской области.</w:t>
            </w:r>
          </w:p>
          <w:p w:rsidR="006A6517" w:rsidRPr="006A6517" w:rsidRDefault="006A6517" w:rsidP="006A65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6A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Одновременно с подготовкой решения о проведении аукциона специалист администрации, уполномоченный на рассмотрение заявления, подготавливает извещение о проведении аукциона и проект договора купли-продажи или проект договора аренды земельного участка или </w:t>
            </w:r>
            <w:r w:rsidRPr="006A6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проект договора аренды земельного участка для комплексного освоения территории</w:t>
            </w:r>
          </w:p>
          <w:p w:rsidR="006A6517" w:rsidRPr="00523505" w:rsidRDefault="006A6517" w:rsidP="00523505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извещению о проведении аукциона определяются Земельным Кодексом РФ.</w:t>
            </w:r>
          </w:p>
        </w:tc>
        <w:tc>
          <w:tcPr>
            <w:tcW w:w="1701" w:type="dxa"/>
          </w:tcPr>
          <w:p w:rsidR="006A6517" w:rsidRPr="007A3A59" w:rsidRDefault="006A6517" w:rsidP="006A6517">
            <w:pPr>
              <w:pStyle w:val="ConsPlusNormal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Решения о проведении аукциона принимается в срок не более чем два месяца со дня поступления заявления о проведении аукциона по продаже земельного участка или аукциона на право заключения договора аренды земельного участка.</w:t>
            </w:r>
          </w:p>
          <w:p w:rsidR="006A6517" w:rsidRPr="00666CEA" w:rsidRDefault="006A6517" w:rsidP="000C103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8" w:type="dxa"/>
          </w:tcPr>
          <w:p w:rsidR="006A6517" w:rsidRPr="007B6938" w:rsidRDefault="006A6517" w:rsidP="00BD7E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938">
              <w:rPr>
                <w:sz w:val="24"/>
                <w:szCs w:val="24"/>
              </w:rPr>
              <w:t xml:space="preserve">Специалист администрации </w:t>
            </w:r>
            <w:r w:rsidR="002771A9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7B6938">
              <w:rPr>
                <w:sz w:val="24"/>
                <w:szCs w:val="24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A6517" w:rsidRPr="007B6938" w:rsidRDefault="006A6517" w:rsidP="00BD7E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6A6517" w:rsidRDefault="006A6517" w:rsidP="00BD7E2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6A6517" w:rsidRDefault="006A6517" w:rsidP="00BD7E25">
            <w:pPr>
              <w:pStyle w:val="a6"/>
              <w:rPr>
                <w:sz w:val="24"/>
                <w:szCs w:val="24"/>
              </w:rPr>
            </w:pPr>
          </w:p>
          <w:p w:rsidR="006A6517" w:rsidRDefault="006A6517" w:rsidP="00BD7E25">
            <w:pPr>
              <w:pStyle w:val="a6"/>
              <w:rPr>
                <w:sz w:val="24"/>
                <w:szCs w:val="24"/>
              </w:rPr>
            </w:pPr>
          </w:p>
          <w:p w:rsidR="006A6517" w:rsidRDefault="006A6517" w:rsidP="00BD7E25">
            <w:pPr>
              <w:pStyle w:val="a6"/>
              <w:rPr>
                <w:sz w:val="24"/>
                <w:szCs w:val="24"/>
              </w:rPr>
            </w:pPr>
          </w:p>
          <w:p w:rsidR="006A6517" w:rsidRDefault="006A6517" w:rsidP="00BD7E25">
            <w:pPr>
              <w:pStyle w:val="a6"/>
              <w:rPr>
                <w:sz w:val="24"/>
                <w:szCs w:val="24"/>
              </w:rPr>
            </w:pPr>
          </w:p>
          <w:p w:rsidR="006A6517" w:rsidRDefault="006A6517" w:rsidP="00BD7E25">
            <w:pPr>
              <w:pStyle w:val="a6"/>
              <w:rPr>
                <w:sz w:val="24"/>
                <w:szCs w:val="24"/>
              </w:rPr>
            </w:pPr>
          </w:p>
          <w:p w:rsidR="006A6517" w:rsidRDefault="006A6517" w:rsidP="00BD7E25">
            <w:pPr>
              <w:pStyle w:val="a6"/>
              <w:rPr>
                <w:sz w:val="24"/>
                <w:szCs w:val="24"/>
              </w:rPr>
            </w:pPr>
          </w:p>
          <w:p w:rsidR="006A6517" w:rsidRPr="007B6938" w:rsidRDefault="006A6517" w:rsidP="00BD7E25">
            <w:pPr>
              <w:pStyle w:val="a6"/>
              <w:rPr>
                <w:sz w:val="24"/>
                <w:szCs w:val="24"/>
              </w:rPr>
            </w:pPr>
          </w:p>
        </w:tc>
      </w:tr>
      <w:tr w:rsidR="00A64A48" w:rsidTr="007D480E">
        <w:trPr>
          <w:trHeight w:val="694"/>
        </w:trPr>
        <w:tc>
          <w:tcPr>
            <w:tcW w:w="560" w:type="dxa"/>
          </w:tcPr>
          <w:p w:rsidR="00A64A48" w:rsidRDefault="00A64A48" w:rsidP="0051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A64A48" w:rsidRDefault="000C6099" w:rsidP="0072021D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</w:t>
            </w:r>
            <w:r w:rsidR="00A64A48" w:rsidRPr="0072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размещение извещения о проведении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не менее чем за тридцать дней до дня проведения аукциона и опубликование извещения о проведении аукциона в порядке, установленном Уставом Богучарского муниципального района для официального опубликования (обнародования) </w:t>
            </w:r>
            <w:r w:rsidR="00A64A48" w:rsidRPr="007202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правовых актов не менее чем за тридцать дней до дня проведения аукциона.</w:t>
            </w:r>
          </w:p>
        </w:tc>
        <w:tc>
          <w:tcPr>
            <w:tcW w:w="6086" w:type="dxa"/>
          </w:tcPr>
          <w:p w:rsidR="00DB06D7" w:rsidRPr="00DB06D7" w:rsidRDefault="00DB06D7" w:rsidP="000C0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С</w:t>
            </w:r>
            <w:r w:rsidRPr="00DB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администрации, уполномоченный на рассмотрение заявления, обеспечивает размещение извещения о проведени</w:t>
            </w:r>
            <w:r w:rsidR="00FD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B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      </w:r>
          </w:p>
          <w:p w:rsidR="00DB06D7" w:rsidRPr="007A3A59" w:rsidRDefault="00DB06D7" w:rsidP="000C0BC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Обязательным приложением к извещению о проведении аукциона является проект договора купли-продажи или проект договора аренды земельного участка.</w:t>
            </w:r>
          </w:p>
          <w:p w:rsidR="00DB06D7" w:rsidRPr="007A3A59" w:rsidRDefault="00DB06D7" w:rsidP="000C0BC8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Обязательным приложением извещению о проведени</w:t>
            </w:r>
            <w:r w:rsidR="00FD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территории, подготовленный в соответствии с Градостроительным кодексом Российской Федерации.</w:t>
            </w:r>
          </w:p>
          <w:p w:rsidR="00DB06D7" w:rsidRPr="00DB06D7" w:rsidRDefault="00DB06D7" w:rsidP="000C0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DB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срок не менее чем за тридцать дней до дня проведения аукциона специалист администрации, уполномоченный на рассмотрение заявления,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</w:t>
            </w:r>
            <w:r w:rsidR="00FD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DB06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Богучарского муниципального района.</w:t>
            </w:r>
          </w:p>
          <w:p w:rsidR="00A64A48" w:rsidRDefault="00A64A48" w:rsidP="000C0B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64A48" w:rsidRPr="00666CEA" w:rsidRDefault="00A64A48" w:rsidP="000C103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менее чем за тридцать дней до дня проведения аукциона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A64A48" w:rsidRPr="007B6938" w:rsidRDefault="00A64A48" w:rsidP="00BD7E25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7B6938">
              <w:rPr>
                <w:sz w:val="24"/>
                <w:szCs w:val="24"/>
              </w:rPr>
              <w:t>Специалист администрации</w:t>
            </w:r>
            <w:r w:rsidR="002771A9">
              <w:rPr>
                <w:sz w:val="24"/>
                <w:szCs w:val="10"/>
              </w:rPr>
              <w:t xml:space="preserve"> городского поселения – город Богучар </w:t>
            </w:r>
            <w:r w:rsidRPr="007B6938">
              <w:rPr>
                <w:sz w:val="24"/>
                <w:szCs w:val="24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64A48" w:rsidRPr="007B6938" w:rsidRDefault="00A64A48" w:rsidP="00BD7E2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«-»</w:t>
            </w:r>
          </w:p>
        </w:tc>
        <w:tc>
          <w:tcPr>
            <w:tcW w:w="1559" w:type="dxa"/>
          </w:tcPr>
          <w:p w:rsidR="00A64A48" w:rsidRDefault="00A64A48" w:rsidP="00BD7E25">
            <w:pPr>
              <w:pStyle w:val="a6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«-»</w:t>
            </w:r>
          </w:p>
          <w:p w:rsidR="00A64A48" w:rsidRDefault="00A64A48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381D52" w:rsidRDefault="00381D52" w:rsidP="00BD7E25">
            <w:pPr>
              <w:pStyle w:val="a6"/>
              <w:rPr>
                <w:sz w:val="24"/>
                <w:szCs w:val="24"/>
              </w:rPr>
            </w:pPr>
          </w:p>
          <w:p w:rsidR="00A64A48" w:rsidRPr="007B6938" w:rsidRDefault="00A64A48" w:rsidP="00BD7E25">
            <w:pPr>
              <w:pStyle w:val="a6"/>
              <w:rPr>
                <w:sz w:val="24"/>
                <w:szCs w:val="24"/>
              </w:rPr>
            </w:pPr>
          </w:p>
        </w:tc>
      </w:tr>
      <w:tr w:rsidR="00381D52" w:rsidTr="00B564A8">
        <w:trPr>
          <w:trHeight w:val="448"/>
        </w:trPr>
        <w:tc>
          <w:tcPr>
            <w:tcW w:w="15614" w:type="dxa"/>
            <w:gridSpan w:val="7"/>
          </w:tcPr>
          <w:p w:rsidR="00381D52" w:rsidRPr="00B564A8" w:rsidRDefault="00B564A8" w:rsidP="00BD7E25">
            <w:pPr>
              <w:pStyle w:val="a6"/>
              <w:jc w:val="center"/>
              <w:rPr>
                <w:sz w:val="24"/>
                <w:szCs w:val="24"/>
              </w:rPr>
            </w:pPr>
            <w:r w:rsidRPr="00B564A8">
              <w:rPr>
                <w:b/>
                <w:sz w:val="24"/>
              </w:rPr>
              <w:lastRenderedPageBreak/>
              <w:t>Наименование подуслуги 2: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12799F" w:rsidTr="00014C56">
        <w:tc>
          <w:tcPr>
            <w:tcW w:w="15614" w:type="dxa"/>
            <w:gridSpan w:val="7"/>
          </w:tcPr>
          <w:p w:rsidR="0012799F" w:rsidRPr="0012799F" w:rsidRDefault="0012799F" w:rsidP="0012799F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27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процедуры:  Проведение аукциона по продаже земельного участка или аукциона на право заключения договора аренды земельного участка</w:t>
            </w:r>
            <w:r w:rsidRPr="001279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Проведение аукциона по продаже земельного участка или аукциона на право заключения договора аренды земельного участка:</w:t>
            </w:r>
          </w:p>
        </w:tc>
      </w:tr>
      <w:tr w:rsidR="000C481C" w:rsidTr="007D480E">
        <w:tc>
          <w:tcPr>
            <w:tcW w:w="560" w:type="dxa"/>
          </w:tcPr>
          <w:p w:rsidR="000C481C" w:rsidRPr="005149AD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9504C9" w:rsidRPr="007A3A59" w:rsidRDefault="008953EC" w:rsidP="009504C9">
            <w:pPr>
              <w:pStyle w:val="ConsPlusNormal"/>
              <w:tabs>
                <w:tab w:val="left" w:pos="1276"/>
              </w:tabs>
              <w:adjustRightInd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</w:t>
            </w:r>
            <w:r w:rsidR="004E71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04C9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заявок и прилагаемых документов для участия в аукционе;</w:t>
            </w:r>
          </w:p>
          <w:p w:rsidR="000C481C" w:rsidRPr="005149AD" w:rsidRDefault="000C481C" w:rsidP="009504C9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086" w:type="dxa"/>
          </w:tcPr>
          <w:p w:rsidR="00BB44F9" w:rsidRPr="007A3A59" w:rsidRDefault="00BB44F9" w:rsidP="00BB44F9">
            <w:pPr>
              <w:pStyle w:val="ConsPlusNormal"/>
              <w:adjustRightInd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администрации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 прием документов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предусмотренных пунктом 2.6.1.2. настоящего административного регламента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окончания срока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приема заявок на участие в аукционе, установленного в извещении о проведении аукциона.</w:t>
            </w:r>
          </w:p>
          <w:p w:rsidR="00BB44F9" w:rsidRPr="007A3A59" w:rsidRDefault="00BB44F9" w:rsidP="007D0555">
            <w:pPr>
              <w:pStyle w:val="ConsPlusNormal"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поступления з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аявки на участие в аукционе, по истечении срока приема заявок с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возвращается заявителю такую заявку в день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ее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поступления.</w:t>
            </w:r>
          </w:p>
          <w:p w:rsidR="00BB44F9" w:rsidRPr="007A3A59" w:rsidRDefault="00BB44F9" w:rsidP="007D0555">
            <w:pPr>
              <w:pStyle w:val="ConsPlusNormal"/>
              <w:spacing w:line="240" w:lineRule="auto"/>
              <w:ind w:left="0" w:firstLine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поступления от одного заявителя более одной заявки на участие в аукционе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принимает от такого заявителя только одну заявку поступившую первой. Остальные заявки не подлежат приему, и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возвращается заявителю в день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поступления.</w:t>
            </w:r>
          </w:p>
          <w:p w:rsidR="000C481C" w:rsidRPr="00BB44F9" w:rsidRDefault="00BB44F9" w:rsidP="007D05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BB44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документов прекращается не ранее чем за пять дней до дня проведения аукциона.</w:t>
            </w:r>
          </w:p>
        </w:tc>
        <w:tc>
          <w:tcPr>
            <w:tcW w:w="1701" w:type="dxa"/>
          </w:tcPr>
          <w:p w:rsidR="000C481C" w:rsidRPr="001247A3" w:rsidRDefault="00665DF1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с момента получения заявки на участие в аукционе.</w:t>
            </w:r>
          </w:p>
        </w:tc>
        <w:tc>
          <w:tcPr>
            <w:tcW w:w="1898" w:type="dxa"/>
          </w:tcPr>
          <w:p w:rsidR="000C481C" w:rsidRDefault="00B935B9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C481C" w:rsidRDefault="004E71C9" w:rsidP="004E7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685F32" w:rsidTr="007D480E">
        <w:tc>
          <w:tcPr>
            <w:tcW w:w="560" w:type="dxa"/>
          </w:tcPr>
          <w:p w:rsidR="00685F32" w:rsidRPr="0045142A" w:rsidRDefault="00685F32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685F32" w:rsidRPr="00B143C2" w:rsidRDefault="008953EC" w:rsidP="00B143C2">
            <w:pPr>
              <w:widowControl w:val="0"/>
              <w:tabs>
                <w:tab w:val="left" w:pos="1276"/>
                <w:tab w:val="left" w:pos="1680"/>
                <w:tab w:val="left" w:pos="1985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б) </w:t>
            </w:r>
            <w:r w:rsidR="009504C9"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представленных документов, истребование документов (сведений), указанных в пункте 2.6.2.2. настоящего </w:t>
            </w:r>
            <w:r w:rsidR="009504C9"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административного регламента, в рамках межведомственного взаимодействия;</w:t>
            </w:r>
          </w:p>
        </w:tc>
        <w:tc>
          <w:tcPr>
            <w:tcW w:w="6086" w:type="dxa"/>
          </w:tcPr>
          <w:p w:rsidR="006A6296" w:rsidRPr="007A3A59" w:rsidRDefault="006A6296" w:rsidP="006A6296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поступления заявок от заявителей юридических лиц и индивидуальных предпринимателей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срок не превышающий 3 рабочих дней со дня поступления заявки направляет запрос в федеральный орган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(фермерских) хозяйств в целях получения сведений, подтверждающих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      </w:r>
          </w:p>
          <w:p w:rsidR="00685F32" w:rsidRPr="006A6296" w:rsidRDefault="006A6296" w:rsidP="006A6296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Заявители вправе самостоятельно представить документы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предпринимателей).</w:t>
            </w:r>
          </w:p>
        </w:tc>
        <w:tc>
          <w:tcPr>
            <w:tcW w:w="1701" w:type="dxa"/>
          </w:tcPr>
          <w:p w:rsidR="00685F32" w:rsidRPr="000A5E2F" w:rsidRDefault="004C28C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рабочих дня со дня поступления заявки.</w:t>
            </w:r>
          </w:p>
        </w:tc>
        <w:tc>
          <w:tcPr>
            <w:tcW w:w="1898" w:type="dxa"/>
          </w:tcPr>
          <w:p w:rsidR="00685F32" w:rsidRPr="00D7060F" w:rsidRDefault="00D7060F" w:rsidP="000C103D">
            <w:pPr>
              <w:rPr>
                <w:rFonts w:ascii="Times New Roman" w:hAnsi="Times New Roman" w:cs="Times New Roman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</w:t>
            </w:r>
            <w:r w:rsidR="000A5E2F" w:rsidRPr="00D7060F">
              <w:rPr>
                <w:rFonts w:ascii="Times New Roman" w:hAnsi="Times New Roman" w:cs="Times New Roman"/>
              </w:rPr>
              <w:t>,</w:t>
            </w:r>
            <w:r w:rsidRPr="00D7060F">
              <w:rPr>
                <w:rFonts w:ascii="Times New Roman" w:hAnsi="Times New Roman" w:cs="Times New Roman"/>
              </w:rPr>
              <w:t xml:space="preserve"> </w:t>
            </w:r>
            <w:r w:rsidR="000A5E2F" w:rsidRPr="00D7060F">
              <w:rPr>
                <w:rFonts w:ascii="Times New Roman" w:hAnsi="Times New Roman" w:cs="Times New Roman"/>
              </w:rPr>
              <w:t xml:space="preserve"> ответственн</w:t>
            </w:r>
            <w:r w:rsidRPr="00D7060F">
              <w:rPr>
                <w:rFonts w:ascii="Times New Roman" w:hAnsi="Times New Roman" w:cs="Times New Roman"/>
              </w:rPr>
              <w:t>ый</w:t>
            </w:r>
            <w:r w:rsidR="000A5E2F" w:rsidRPr="00D7060F">
              <w:rPr>
                <w:rFonts w:ascii="Times New Roman" w:hAnsi="Times New Roman" w:cs="Times New Roman"/>
              </w:rPr>
              <w:t xml:space="preserve"> за </w:t>
            </w:r>
            <w:r w:rsidR="000A5E2F" w:rsidRPr="00D7060F">
              <w:rPr>
                <w:rFonts w:ascii="Times New Roman" w:hAnsi="Times New Roman" w:cs="Times New Roman"/>
              </w:rPr>
              <w:lastRenderedPageBreak/>
              <w:t>предоставление муниципальной услуги</w:t>
            </w:r>
            <w:r w:rsidRPr="00D7060F">
              <w:rPr>
                <w:rFonts w:ascii="Times New Roman" w:hAnsi="Times New Roman" w:cs="Times New Roman"/>
              </w:rPr>
              <w:t>;</w:t>
            </w:r>
          </w:p>
          <w:p w:rsidR="00D7060F" w:rsidRPr="00D7060F" w:rsidRDefault="00D7060F" w:rsidP="00B143C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060F">
              <w:rPr>
                <w:rFonts w:ascii="Times New Roman" w:hAnsi="Times New Roman" w:cs="Times New Roman"/>
              </w:rPr>
              <w:t xml:space="preserve">- </w:t>
            </w:r>
            <w:r w:rsidR="00B143C2">
              <w:rPr>
                <w:rFonts w:ascii="Times New Roman" w:hAnsi="Times New Roman" w:cs="Times New Roman"/>
              </w:rPr>
              <w:t xml:space="preserve">специалист </w:t>
            </w:r>
            <w:r w:rsidRPr="00D7060F">
              <w:rPr>
                <w:rFonts w:ascii="Times New Roman" w:hAnsi="Times New Roman" w:cs="Times New Roman"/>
              </w:rPr>
              <w:t xml:space="preserve"> МФЦ.</w:t>
            </w:r>
          </w:p>
        </w:tc>
        <w:tc>
          <w:tcPr>
            <w:tcW w:w="1701" w:type="dxa"/>
          </w:tcPr>
          <w:p w:rsidR="00D2314C" w:rsidRDefault="00BC605C" w:rsidP="00BC6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559" w:type="dxa"/>
          </w:tcPr>
          <w:p w:rsidR="00685F32" w:rsidRDefault="00685F32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3709BF" w:rsidTr="007D480E">
        <w:tc>
          <w:tcPr>
            <w:tcW w:w="560" w:type="dxa"/>
          </w:tcPr>
          <w:p w:rsidR="003709BF" w:rsidRDefault="003709B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3709BF" w:rsidRPr="009504C9" w:rsidRDefault="0009636B" w:rsidP="009504C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в) </w:t>
            </w:r>
            <w:r w:rsidR="003709BF"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протокола рассмотрения заявок на участие в аукционе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      </w:r>
          </w:p>
        </w:tc>
        <w:tc>
          <w:tcPr>
            <w:tcW w:w="6086" w:type="dxa"/>
          </w:tcPr>
          <w:p w:rsidR="00DA6852" w:rsidRPr="007A3A59" w:rsidRDefault="004613AE" w:rsidP="00A76B4F">
            <w:pPr>
              <w:pStyle w:val="ConsPlusNormal"/>
              <w:tabs>
                <w:tab w:val="left" w:pos="1418"/>
                <w:tab w:val="left" w:pos="1680"/>
                <w:tab w:val="left" w:pos="1985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DA6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DA685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 истечения срока поступления заявок </w:t>
            </w:r>
            <w:r w:rsidR="00DA6852"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участие в аукционе с</w:t>
            </w:r>
            <w:r w:rsidR="00DA685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администрации</w:t>
            </w:r>
            <w:r w:rsidR="00DA6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685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 w:rsidR="00DA68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DA6852"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осуществляет рассмотрение заявок</w:t>
            </w:r>
            <w:r w:rsidR="00DA6852"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  <w:p w:rsidR="00DA6852" w:rsidRPr="007A3A59" w:rsidRDefault="00DA6852" w:rsidP="00A76B4F">
            <w:pPr>
              <w:pStyle w:val="ConsPlusNormal"/>
              <w:tabs>
                <w:tab w:val="left" w:pos="1680"/>
                <w:tab w:val="left" w:pos="1985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рассмотрении заявок на участие в аукционе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проверяет наличие или отсутствие оснований предусмотренных пунктом 2.6.2.2. настоящего административного регламента.</w:t>
            </w:r>
          </w:p>
          <w:p w:rsidR="00DA6852" w:rsidRPr="007A3A59" w:rsidRDefault="00DA6852" w:rsidP="00A76B4F">
            <w:pPr>
              <w:pStyle w:val="ConsPlusNormal"/>
              <w:tabs>
                <w:tab w:val="left" w:pos="1680"/>
                <w:tab w:val="left" w:pos="1985"/>
              </w:tabs>
              <w:suppressAutoHyphens/>
              <w:spacing w:line="240" w:lineRule="auto"/>
              <w:ind w:left="0" w:firstLine="0"/>
              <w:jc w:val="left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заявок оформляется протоколом рассмотрения заявок </w:t>
            </w:r>
            <w:r w:rsidRPr="007A3A59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на участие в аукционе.</w:t>
            </w:r>
          </w:p>
          <w:p w:rsidR="00DA6852" w:rsidRPr="007A3A59" w:rsidRDefault="00DA6852" w:rsidP="00A76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рассмотрения заявок на участие в аукционе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      </w:r>
          </w:p>
          <w:p w:rsidR="003709BF" w:rsidRPr="00F453CD" w:rsidRDefault="0020297D" w:rsidP="00A76B4F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461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рассмотрения заявок на участие в аукционе подписывается главой</w:t>
            </w:r>
            <w:r w:rsidR="00277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 муниципального района Воронежской области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определенном Правительством Российской Федерации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позднее чем на следующий день после дня подписания протокола.</w:t>
            </w:r>
          </w:p>
        </w:tc>
        <w:tc>
          <w:tcPr>
            <w:tcW w:w="1701" w:type="dxa"/>
          </w:tcPr>
          <w:p w:rsidR="003709BF" w:rsidRPr="000A5E2F" w:rsidRDefault="00A76B4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рабочих дня.</w:t>
            </w:r>
          </w:p>
        </w:tc>
        <w:tc>
          <w:tcPr>
            <w:tcW w:w="1898" w:type="dxa"/>
          </w:tcPr>
          <w:p w:rsidR="003709BF" w:rsidRPr="00D7060F" w:rsidRDefault="003709BF" w:rsidP="003709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3709BF" w:rsidRDefault="003709BF" w:rsidP="00BD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559" w:type="dxa"/>
          </w:tcPr>
          <w:p w:rsidR="003709BF" w:rsidRDefault="003709BF" w:rsidP="00BD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A76B4F" w:rsidTr="007D480E">
        <w:tc>
          <w:tcPr>
            <w:tcW w:w="560" w:type="dxa"/>
          </w:tcPr>
          <w:p w:rsidR="00A76B4F" w:rsidRDefault="00A76B4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A76B4F" w:rsidRPr="009504C9" w:rsidRDefault="0009636B" w:rsidP="009504C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г) </w:t>
            </w:r>
            <w:r w:rsidR="00A76B4F"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заявителям, признанным участниками аукциона, и заявителям, не допущенным к участию в аукционе, уведомлений о принятых в отношении них решениях;</w:t>
            </w:r>
          </w:p>
        </w:tc>
        <w:tc>
          <w:tcPr>
            <w:tcW w:w="6086" w:type="dxa"/>
          </w:tcPr>
          <w:p w:rsidR="009859EA" w:rsidRPr="009859EA" w:rsidRDefault="009859EA" w:rsidP="00985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98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9859EA" w:rsidRPr="009859EA" w:rsidRDefault="009859EA" w:rsidP="00985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98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аукцион признан несостоявшимся и только один заявитель признан участником аукциона такому заявителю в течение десяти дней со дня подписания протокола рассмотрения заявок на участие в аукционе направляется три экземпляра подписанного проекта договора купли-продажи или проекта договора аренды земельного участка.</w:t>
            </w:r>
          </w:p>
          <w:p w:rsidR="009859EA" w:rsidRPr="007A3A59" w:rsidRDefault="009859EA" w:rsidP="009859EA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      </w:r>
          </w:p>
          <w:p w:rsidR="009859EA" w:rsidRPr="009859EA" w:rsidRDefault="009859EA" w:rsidP="009859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9859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      </w:r>
          </w:p>
          <w:p w:rsidR="009859EA" w:rsidRPr="007A3A59" w:rsidRDefault="009859EA" w:rsidP="009859EA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</w:t>
            </w:r>
            <w:r w:rsidR="00FD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аукциона условиям аукциона, такому заявителю в течение десяти дней со дня рассмотрения указанной заявки направляется три экземпляра подписанного проекта договора купли-продажи или проекта договора аренды земельного участка.</w:t>
            </w:r>
          </w:p>
          <w:p w:rsidR="00A76B4F" w:rsidRPr="009859EA" w:rsidRDefault="009859EA" w:rsidP="009859EA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начальной цене предмета аукциона.</w:t>
            </w:r>
          </w:p>
        </w:tc>
        <w:tc>
          <w:tcPr>
            <w:tcW w:w="1701" w:type="dxa"/>
          </w:tcPr>
          <w:p w:rsidR="00A76B4F" w:rsidRPr="00682302" w:rsidRDefault="00682302" w:rsidP="00682302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  </w:t>
            </w:r>
            <w:r w:rsidRPr="006823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      </w:r>
          </w:p>
        </w:tc>
        <w:tc>
          <w:tcPr>
            <w:tcW w:w="1898" w:type="dxa"/>
          </w:tcPr>
          <w:p w:rsidR="00A76B4F" w:rsidRPr="00D7060F" w:rsidRDefault="00A76B4F" w:rsidP="00BD7E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A76B4F" w:rsidRDefault="00A76B4F" w:rsidP="00A76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наличие принтера.</w:t>
            </w:r>
          </w:p>
        </w:tc>
        <w:tc>
          <w:tcPr>
            <w:tcW w:w="1559" w:type="dxa"/>
          </w:tcPr>
          <w:p w:rsidR="00A76B4F" w:rsidRDefault="00A76B4F" w:rsidP="00BD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94FC3" w:rsidTr="00FF3D3F">
        <w:tc>
          <w:tcPr>
            <w:tcW w:w="560" w:type="dxa"/>
          </w:tcPr>
          <w:p w:rsidR="00094FC3" w:rsidRDefault="00094FC3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094FC3" w:rsidRPr="009504C9" w:rsidRDefault="0009636B" w:rsidP="009504C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д) </w:t>
            </w:r>
            <w:r w:rsidR="00094FC3"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аукциона по продаже земельного участка или аукциона на право заключения договора аренды земельного участка;</w:t>
            </w:r>
          </w:p>
        </w:tc>
        <w:tc>
          <w:tcPr>
            <w:tcW w:w="6086" w:type="dxa"/>
          </w:tcPr>
          <w:p w:rsidR="007D480E" w:rsidRPr="007D480E" w:rsidRDefault="007D480E" w:rsidP="007D4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7D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 началом проведения аукциона по продаже земельного участка или аукциона на право заключения договора аренды земельного участка осуществляется регистрация заявителей, явившихся для участия в аукционе.</w:t>
            </w:r>
          </w:p>
          <w:p w:rsidR="007D480E" w:rsidRPr="007D480E" w:rsidRDefault="007D480E" w:rsidP="007D4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7D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ходе проведения аукциона по продаже земельного участка или аукциона на право заключения договора аренды земельного участка определяется победитель аукциона.</w:t>
            </w:r>
          </w:p>
          <w:p w:rsidR="007D480E" w:rsidRPr="007D480E" w:rsidRDefault="007D480E" w:rsidP="007D4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7D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аукциона по продаже земельного участка определяется цена такого земельного участка. По результатам аукциона на право заключения договора аренды земельного участка определяется ежегодный размер арендной платы.</w:t>
            </w:r>
          </w:p>
          <w:p w:rsidR="007D480E" w:rsidRPr="007A3A59" w:rsidRDefault="007D480E" w:rsidP="007D480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результатам аукциона на право заключения договора аренды земельного участка для комплексного освоения территории или ведения дачного хозяйства определяется размер первого арендного платежа.</w:t>
            </w:r>
          </w:p>
          <w:p w:rsidR="007D480E" w:rsidRPr="007D480E" w:rsidRDefault="007D480E" w:rsidP="007D4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D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      </w:r>
          </w:p>
          <w:p w:rsidR="007D480E" w:rsidRPr="007A3A59" w:rsidRDefault="007D480E" w:rsidP="007D480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Победителем аукциона на право заключения договора аренды земельного участка для комплексного освоения территории или ведения дачного хозяйства (за исключением случаев проведения аукциона в соответствии с пунктом 7 статьи 39.18 настоящего Кодекса) признается участник аукциона, предложивший наибольший размер первого арендного платежа.</w:t>
            </w:r>
          </w:p>
          <w:p w:rsidR="00094FC3" w:rsidRPr="007D480E" w:rsidRDefault="007D480E" w:rsidP="007D48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  <w:r w:rsidRPr="007D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</w:tc>
        <w:tc>
          <w:tcPr>
            <w:tcW w:w="1701" w:type="dxa"/>
          </w:tcPr>
          <w:p w:rsidR="00094FC3" w:rsidRPr="007D480E" w:rsidRDefault="007D480E" w:rsidP="007D4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48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Аукцион по продаже земельного участка или аукциона на право заключения договора аренды земельного участка проводится в день и время определенные в извещении о проведении аукциона.</w:t>
            </w:r>
          </w:p>
        </w:tc>
        <w:tc>
          <w:tcPr>
            <w:tcW w:w="1898" w:type="dxa"/>
          </w:tcPr>
          <w:p w:rsidR="00094FC3" w:rsidRPr="00D7060F" w:rsidRDefault="00094FC3" w:rsidP="00BD7E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060F">
              <w:rPr>
                <w:rFonts w:ascii="Times New Roman" w:hAnsi="Times New Roman" w:cs="Times New Roman"/>
              </w:rPr>
              <w:t xml:space="preserve">Специалист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094FC3" w:rsidRDefault="000C6099" w:rsidP="00FF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карточка;</w:t>
            </w:r>
          </w:p>
          <w:p w:rsidR="000C6099" w:rsidRPr="000C6099" w:rsidRDefault="000C6099" w:rsidP="00FF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аукционный молоток.</w:t>
            </w:r>
          </w:p>
        </w:tc>
        <w:tc>
          <w:tcPr>
            <w:tcW w:w="1559" w:type="dxa"/>
          </w:tcPr>
          <w:p w:rsidR="00094FC3" w:rsidRDefault="00094FC3" w:rsidP="00BD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801078" w:rsidTr="00801078">
        <w:tc>
          <w:tcPr>
            <w:tcW w:w="560" w:type="dxa"/>
          </w:tcPr>
          <w:p w:rsidR="00801078" w:rsidRDefault="00801078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</w:tcPr>
          <w:p w:rsidR="00801078" w:rsidRPr="009504C9" w:rsidRDefault="00801078" w:rsidP="009504C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е) </w:t>
            </w:r>
            <w:r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оформление </w:t>
            </w:r>
            <w:r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протокола о результатах аукциона и размещение такого протокола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Федерации;</w:t>
            </w:r>
          </w:p>
        </w:tc>
        <w:tc>
          <w:tcPr>
            <w:tcW w:w="6086" w:type="dxa"/>
          </w:tcPr>
          <w:p w:rsidR="00801078" w:rsidRPr="00801078" w:rsidRDefault="00801078" w:rsidP="0080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Результаты аукциона оформляются протоколом о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результатах аукциона.</w:t>
            </w:r>
          </w:p>
          <w:p w:rsidR="00801078" w:rsidRPr="00801078" w:rsidRDefault="00801078" w:rsidP="0080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Протокол о результатах аукциона составляется в двух экземплярах, один из которых передается победителю аукциона, а второй остается у </w:t>
            </w:r>
            <w:r w:rsidRPr="0080107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801078">
              <w:rPr>
                <w:rFonts w:ascii="Times New Roman" w:hAnsi="Times New Roman" w:cs="Times New Roman"/>
                <w:sz w:val="24"/>
                <w:szCs w:val="24"/>
              </w:rPr>
              <w:t>Богучарского муниципального района Воронежской области, осуществляющего муниципальную услугу.</w:t>
            </w:r>
          </w:p>
          <w:p w:rsidR="00801078" w:rsidRPr="00801078" w:rsidRDefault="00801078" w:rsidP="008010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протоколе указываются:</w:t>
            </w:r>
          </w:p>
          <w:p w:rsidR="00801078" w:rsidRPr="007A3A59" w:rsidRDefault="00801078" w:rsidP="0080107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месте, дате и времени проведения аукциона;</w:t>
            </w:r>
          </w:p>
          <w:p w:rsidR="00801078" w:rsidRPr="007A3A59" w:rsidRDefault="00801078" w:rsidP="0080107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 аукциона, в том числе сведения о местоположении и площади земельного участка;</w:t>
            </w:r>
          </w:p>
          <w:p w:rsidR="00801078" w:rsidRPr="007A3A59" w:rsidRDefault="00801078" w:rsidP="0080107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участниках аукциона, о начальной цене предмета аукциона, последнем и предпоследнем предложениях о цене предмета аукциона;</w:t>
            </w:r>
          </w:p>
          <w:p w:rsidR="00801078" w:rsidRPr="007A3A59" w:rsidRDefault="00801078" w:rsidP="0080107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      </w:r>
          </w:p>
          <w:p w:rsidR="00801078" w:rsidRPr="007A3A59" w:rsidRDefault="00801078" w:rsidP="00801078">
            <w:pPr>
              <w:pStyle w:val="a5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      </w:r>
          </w:p>
          <w:p w:rsidR="00801078" w:rsidRPr="00801078" w:rsidRDefault="00801078" w:rsidP="008010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трех рабочих дней со дня подписания протокола о результатах аукциона администрация</w:t>
            </w:r>
            <w:r w:rsidR="00FD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 муниципального района Воронежской области возвращает задатки лицам, участвовавшим в аукционе, но не победившим в нем.</w:t>
            </w:r>
          </w:p>
          <w:p w:rsidR="00801078" w:rsidRPr="00F453CD" w:rsidRDefault="00FD038E" w:rsidP="00801078">
            <w:pPr>
              <w:tabs>
                <w:tab w:val="left" w:pos="16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801078" w:rsidRPr="00801078" w:rsidRDefault="00801078" w:rsidP="00801078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Протокол о </w:t>
            </w:r>
            <w:r w:rsidRPr="008010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результатах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в течение одного рабочего дня со дня подписания данного протокола.</w:t>
            </w:r>
          </w:p>
        </w:tc>
        <w:tc>
          <w:tcPr>
            <w:tcW w:w="1898" w:type="dxa"/>
          </w:tcPr>
          <w:p w:rsidR="00801078" w:rsidRPr="00D7060F" w:rsidRDefault="00801078" w:rsidP="00BD7E2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D7060F">
              <w:rPr>
                <w:rFonts w:ascii="Times New Roman" w:hAnsi="Times New Roman" w:cs="Times New Roman"/>
              </w:rPr>
              <w:lastRenderedPageBreak/>
              <w:t xml:space="preserve">Специалист </w:t>
            </w:r>
            <w:r w:rsidRPr="00D7060F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D7060F">
              <w:rPr>
                <w:rFonts w:ascii="Times New Roman" w:hAnsi="Times New Roman" w:cs="Times New Roman"/>
              </w:rPr>
              <w:t>Богучарского муниципального района,  ответственный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01" w:type="dxa"/>
          </w:tcPr>
          <w:p w:rsidR="00801078" w:rsidRPr="00801078" w:rsidRDefault="00801078" w:rsidP="008010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наличие </w:t>
            </w:r>
            <w:r>
              <w:rPr>
                <w:rFonts w:ascii="Times New Roman" w:hAnsi="Times New Roman" w:cs="Times New Roman"/>
              </w:rPr>
              <w:lastRenderedPageBreak/>
              <w:t>принтера.</w:t>
            </w:r>
          </w:p>
        </w:tc>
        <w:tc>
          <w:tcPr>
            <w:tcW w:w="1559" w:type="dxa"/>
          </w:tcPr>
          <w:p w:rsidR="00801078" w:rsidRDefault="00801078" w:rsidP="00BD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  <w:tr w:rsidR="009D28C7" w:rsidTr="007D480E">
        <w:tc>
          <w:tcPr>
            <w:tcW w:w="560" w:type="dxa"/>
          </w:tcPr>
          <w:p w:rsidR="009D28C7" w:rsidRDefault="009D28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ж)</w:t>
            </w:r>
          </w:p>
        </w:tc>
        <w:tc>
          <w:tcPr>
            <w:tcW w:w="2109" w:type="dxa"/>
          </w:tcPr>
          <w:p w:rsidR="009D28C7" w:rsidRPr="009504C9" w:rsidRDefault="009D28C7" w:rsidP="009504C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победителю аукциона или единственному принявшему участие в аукционе его </w:t>
            </w:r>
            <w:r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участнику трех экземпляров подписанного проекта договора купли-продажи или проекта договора аренды земельного участка.</w:t>
            </w:r>
          </w:p>
        </w:tc>
        <w:tc>
          <w:tcPr>
            <w:tcW w:w="6086" w:type="dxa"/>
          </w:tcPr>
          <w:p w:rsidR="00BC4F89" w:rsidRPr="007A3A59" w:rsidRDefault="00BC4F89" w:rsidP="00BC4F89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Если аукцион проводится в целях предоставления земельного участка в аренду для комплексного освоения территории, одновременно с договором аренды земельного участка направляются также два экземпляра проекта договора о комплексном освоении территории, подписанного главой </w:t>
            </w:r>
            <w:r w:rsidR="00277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Богучарского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Воронежской области.</w:t>
            </w:r>
            <w:r w:rsidR="00FD03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C4F89" w:rsidRPr="007A3A59" w:rsidRDefault="00BC4F89" w:rsidP="00BC4F89">
            <w:pPr>
              <w:pStyle w:val="a5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купли-продажи земельного участка заключается по цене, предложенной победителем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аукциона.</w:t>
            </w:r>
          </w:p>
          <w:p w:rsidR="00BC4F89" w:rsidRPr="007A3A59" w:rsidRDefault="00BC4F89" w:rsidP="00BC4F89">
            <w:pPr>
              <w:pStyle w:val="a5"/>
              <w:numPr>
                <w:ilvl w:val="3"/>
                <w:numId w:val="14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      </w:r>
          </w:p>
          <w:p w:rsidR="009D28C7" w:rsidRPr="00BC4F89" w:rsidRDefault="00BC4F89" w:rsidP="00BC4F89">
            <w:pPr>
              <w:pStyle w:val="ConsPlusNormal"/>
              <w:numPr>
                <w:ilvl w:val="3"/>
                <w:numId w:val="14"/>
              </w:numPr>
              <w:adjustRightInd/>
              <w:spacing w:line="240" w:lineRule="auto"/>
              <w:ind w:left="0"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случае если победитель аукциона уклоняется от заключения договора купли-продажи или договора аренды земельного участка, являющегося предметом аукциона администрация </w:t>
            </w:r>
            <w:r w:rsidR="002771A9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Богучарского муниципального района Воронежской области принимает меры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предусмотренные ст. 39.12. Земельного кодекса РФ.</w:t>
            </w:r>
          </w:p>
        </w:tc>
        <w:tc>
          <w:tcPr>
            <w:tcW w:w="1701" w:type="dxa"/>
          </w:tcPr>
          <w:p w:rsidR="009D28C7" w:rsidRPr="000A5E2F" w:rsidRDefault="00BC4F89" w:rsidP="000C103D">
            <w:pPr>
              <w:rPr>
                <w:rFonts w:ascii="Times New Roman" w:hAnsi="Times New Roman" w:cs="Times New Roman"/>
              </w:rPr>
            </w:pP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администрации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уполномоченный на рассмотрение 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направляет победителю аукциона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</w:t>
            </w:r>
          </w:p>
        </w:tc>
        <w:tc>
          <w:tcPr>
            <w:tcW w:w="1898" w:type="dxa"/>
          </w:tcPr>
          <w:p w:rsidR="009D28C7" w:rsidRDefault="009D28C7" w:rsidP="009D28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</w:t>
            </w:r>
            <w:r w:rsidRPr="00D7060F">
              <w:rPr>
                <w:rFonts w:ascii="Times New Roman" w:hAnsi="Times New Roman" w:cs="Times New Roman"/>
              </w:rPr>
              <w:t xml:space="preserve">пециалист администрации Богучарского муниципального района,  ответственный за предоставление муниципальной </w:t>
            </w:r>
            <w:r w:rsidRPr="00D7060F">
              <w:rPr>
                <w:rFonts w:ascii="Times New Roman" w:hAnsi="Times New Roman" w:cs="Times New Roman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D28C7" w:rsidRPr="00D7060F" w:rsidRDefault="009D28C7" w:rsidP="009D28C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</w:rPr>
              <w:t>- специалист МФЦ.</w:t>
            </w:r>
          </w:p>
        </w:tc>
        <w:tc>
          <w:tcPr>
            <w:tcW w:w="1701" w:type="dxa"/>
          </w:tcPr>
          <w:p w:rsidR="00814D27" w:rsidRDefault="00814D27" w:rsidP="0081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АИС МФЦ (для специалистов МФЦ);</w:t>
            </w:r>
          </w:p>
          <w:p w:rsidR="009D28C7" w:rsidRPr="00801078" w:rsidRDefault="00814D27" w:rsidP="00814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проекта договора </w:t>
            </w:r>
            <w:r w:rsidRPr="009504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купли-продажи или проекта договора аренды земельного участка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D28C7" w:rsidRDefault="009D28C7" w:rsidP="00BD7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</w:tr>
    </w:tbl>
    <w:p w:rsidR="003757A5" w:rsidRDefault="003757A5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EA5F62" w:rsidRDefault="00EA5F62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3D7DA4" w:rsidRDefault="003D7DA4" w:rsidP="005D3F65">
      <w:pPr>
        <w:rPr>
          <w:rFonts w:ascii="Times New Roman" w:hAnsi="Times New Roman" w:cs="Times New Roman"/>
          <w:b/>
          <w:sz w:val="28"/>
        </w:rPr>
      </w:pPr>
    </w:p>
    <w:p w:rsidR="00765E54" w:rsidRDefault="00765E54" w:rsidP="005D3F65">
      <w:pPr>
        <w:rPr>
          <w:rFonts w:ascii="Times New Roman" w:hAnsi="Times New Roman" w:cs="Times New Roman"/>
          <w:b/>
          <w:sz w:val="28"/>
        </w:rPr>
      </w:pPr>
    </w:p>
    <w:p w:rsidR="00765E54" w:rsidRDefault="00765E54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31433A">
        <w:rPr>
          <w:rFonts w:ascii="Times New Roman" w:hAnsi="Times New Roman" w:cs="Times New Roman"/>
          <w:b/>
          <w:sz w:val="28"/>
        </w:rPr>
        <w:t xml:space="preserve">подуслуги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4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r w:rsidR="003143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4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3143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4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r w:rsidR="003143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4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r w:rsidR="003143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43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r w:rsidR="003143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3143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B44EA0" w:rsidTr="003619E4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B44EA0" w:rsidRPr="00B44EA0" w:rsidRDefault="00B44EA0" w:rsidP="00B44EA0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EA0">
              <w:rPr>
                <w:rFonts w:ascii="Times New Roman" w:hAnsi="Times New Roman" w:cs="Times New Roman"/>
                <w:b/>
                <w:sz w:val="24"/>
              </w:rPr>
              <w:t>1. Прием заявления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  <w:p w:rsidR="00B44EA0" w:rsidRPr="00B44EA0" w:rsidRDefault="00B44EA0" w:rsidP="00B44E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44EA0">
              <w:rPr>
                <w:rFonts w:ascii="Times New Roman" w:hAnsi="Times New Roman" w:cs="Times New Roman"/>
                <w:b/>
                <w:sz w:val="24"/>
              </w:rPr>
              <w:t>2. Прием документов для участия в аукционе по продаже земельного участка или аукциона на право заключения договора аренды земельного участка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CD5737" w:rsidRDefault="00B22D9D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3E24D5" w:rsidRPr="00A918C9" w:rsidRDefault="003E24D5" w:rsidP="003E24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918C9">
        <w:rPr>
          <w:rFonts w:ascii="Times New Roman" w:hAnsi="Times New Roman" w:cs="Times New Roman"/>
          <w:b/>
        </w:rPr>
        <w:t>Перечень приложений:</w:t>
      </w:r>
    </w:p>
    <w:p w:rsidR="003E24D5" w:rsidRPr="00A918C9" w:rsidRDefault="003E24D5" w:rsidP="003E24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1 (форма заявления)</w:t>
      </w:r>
    </w:p>
    <w:p w:rsidR="003E24D5" w:rsidRPr="00A918C9" w:rsidRDefault="003E24D5" w:rsidP="003E24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8C9">
        <w:rPr>
          <w:rFonts w:ascii="Times New Roman" w:hAnsi="Times New Roman" w:cs="Times New Roman"/>
        </w:rPr>
        <w:t>Приложение 2 (расписка)</w:t>
      </w:r>
      <w:r>
        <w:rPr>
          <w:rFonts w:ascii="Times New Roman" w:hAnsi="Times New Roman" w:cs="Times New Roman"/>
        </w:rPr>
        <w:t>.</w:t>
      </w:r>
    </w:p>
    <w:p w:rsidR="003E24D5" w:rsidRPr="00A918C9" w:rsidRDefault="003E24D5" w:rsidP="003E24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DD5D21">
          <w:pgSz w:w="16838" w:h="11906" w:orient="landscape"/>
          <w:pgMar w:top="397" w:right="678" w:bottom="397" w:left="567" w:header="0" w:footer="0" w:gutter="0"/>
          <w:cols w:space="708"/>
          <w:noEndnote/>
          <w:docGrid w:linePitch="299"/>
        </w:sectPr>
      </w:pPr>
    </w:p>
    <w:p w:rsidR="00513E14" w:rsidRPr="00C56769" w:rsidRDefault="00513E14" w:rsidP="00513E14">
      <w:pPr>
        <w:pStyle w:val="a6"/>
        <w:jc w:val="right"/>
      </w:pPr>
      <w:r w:rsidRPr="00C56769">
        <w:lastRenderedPageBreak/>
        <w:t>Приложение № 1</w:t>
      </w:r>
    </w:p>
    <w:p w:rsidR="005D25C4" w:rsidRDefault="005D25C4" w:rsidP="005D25C4">
      <w:pPr>
        <w:pStyle w:val="ConsPlusNormal"/>
        <w:ind w:left="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25C4" w:rsidRPr="007A3A59" w:rsidRDefault="005D25C4" w:rsidP="005D25C4">
      <w:pPr>
        <w:pStyle w:val="ConsPlusNormal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(наименование исполнительного органа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государственной власти (или: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органа местного самоуправления))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адрес: ____________________________________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4"/>
        </w:rPr>
      </w:pP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от ________________________________________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(наименование или Ф.И.О.)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адрес: ___________________________________,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телефон: _____________, факс: ____________,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адрес электронной почты: __________________</w:t>
      </w:r>
    </w:p>
    <w:p w:rsid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8E0815" w:rsidRDefault="008E0815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8E0815" w:rsidRPr="005D25C4" w:rsidRDefault="008E0815" w:rsidP="005D25C4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5C4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5C4">
        <w:rPr>
          <w:rFonts w:ascii="Times New Roman" w:hAnsi="Times New Roman" w:cs="Times New Roman"/>
          <w:b/>
          <w:sz w:val="28"/>
          <w:szCs w:val="24"/>
        </w:rPr>
        <w:t>о проведении аукциона по продаже (или на право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D25C4">
        <w:rPr>
          <w:rFonts w:ascii="Times New Roman" w:hAnsi="Times New Roman" w:cs="Times New Roman"/>
          <w:b/>
          <w:sz w:val="28"/>
          <w:szCs w:val="24"/>
        </w:rPr>
        <w:t>заключения договора аренды) земельного участка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На основании пп. 6 п. 4 ст. 39.11 Земельного кодекса Российской Федерации прошу провести аукцион по продаже (или: на право заключения договора аренды) земельного участка, площадью ___________, расположенного по адресу: _____________, категория земель: ___________________________________________, вид разрешенного использования: ___________________________________, кадастровый № ________________.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Цель использования земельного участка: _________________________________ ________________________________________________________________________.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"___"________ ____ г.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___________________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(подпись)</w:t>
      </w:r>
    </w:p>
    <w:p w:rsidR="005D25C4" w:rsidRPr="005D25C4" w:rsidRDefault="005D25C4" w:rsidP="005D25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5D25C4" w:rsidRPr="005D25C4" w:rsidRDefault="005D25C4" w:rsidP="005D25C4">
      <w:pPr>
        <w:pStyle w:val="ConsPlusNormal"/>
        <w:ind w:firstLine="567"/>
        <w:rPr>
          <w:rFonts w:ascii="Times New Roman" w:hAnsi="Times New Roman" w:cs="Times New Roman"/>
          <w:sz w:val="28"/>
          <w:szCs w:val="24"/>
        </w:rPr>
      </w:pPr>
    </w:p>
    <w:p w:rsidR="005D25C4" w:rsidRPr="007A3A59" w:rsidRDefault="005D25C4" w:rsidP="005D25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D25C4" w:rsidRPr="007A3A59" w:rsidRDefault="005D25C4" w:rsidP="005D25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5D25C4" w:rsidRPr="007A3A59" w:rsidRDefault="005D25C4" w:rsidP="005D25C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C4" w:rsidRDefault="005D25C4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815" w:rsidRDefault="008E0815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C4" w:rsidRDefault="005D25C4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C4" w:rsidRDefault="005D25C4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C4" w:rsidRDefault="005D25C4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C4" w:rsidRDefault="005D25C4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046" w:rsidRPr="00FC4B11" w:rsidRDefault="00635046" w:rsidP="00635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5F6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5F6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EA3917" w:rsidRPr="00EA5F62" w:rsidRDefault="00EA3917" w:rsidP="00EA5F6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</w:t>
      </w:r>
      <w:r w:rsidRPr="002771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71A9" w:rsidRPr="002771A9">
        <w:rPr>
          <w:rFonts w:ascii="Times New Roman" w:hAnsi="Times New Roman" w:cs="Times New Roman"/>
          <w:sz w:val="28"/>
          <w:szCs w:val="28"/>
        </w:rPr>
        <w:t xml:space="preserve">городского поселения – город Богучар </w:t>
      </w:r>
      <w:r w:rsidRPr="002771A9">
        <w:rPr>
          <w:rFonts w:ascii="Times New Roman" w:hAnsi="Times New Roman" w:cs="Times New Roman"/>
          <w:sz w:val="28"/>
          <w:szCs w:val="28"/>
        </w:rPr>
        <w:t>Богучарского муниципального района Воронежской области</w:t>
      </w:r>
      <w:r w:rsidRPr="005D25C4">
        <w:rPr>
          <w:rFonts w:ascii="Times New Roman" w:hAnsi="Times New Roman" w:cs="Times New Roman"/>
          <w:sz w:val="28"/>
          <w:szCs w:val="24"/>
        </w:rPr>
        <w:t xml:space="preserve"> получил «_____» ________________ _________ документы          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</w:t>
      </w:r>
      <w:r w:rsidR="00EA5F62">
        <w:rPr>
          <w:rFonts w:ascii="Times New Roman" w:hAnsi="Times New Roman" w:cs="Times New Roman"/>
          <w:sz w:val="24"/>
          <w:szCs w:val="24"/>
        </w:rPr>
        <w:t xml:space="preserve">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EA3917" w:rsidRPr="005D25C4" w:rsidRDefault="00EA3917" w:rsidP="00EA5F62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5F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3011B9">
      <w:pgSz w:w="11906" w:h="16838"/>
      <w:pgMar w:top="567" w:right="284" w:bottom="426" w:left="425" w:header="0" w:footer="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5F" w:rsidRDefault="003B495F" w:rsidP="00905DE0">
      <w:pPr>
        <w:spacing w:after="0" w:line="240" w:lineRule="auto"/>
      </w:pPr>
      <w:r>
        <w:separator/>
      </w:r>
    </w:p>
  </w:endnote>
  <w:endnote w:type="continuationSeparator" w:id="1">
    <w:p w:rsidR="003B495F" w:rsidRDefault="003B495F" w:rsidP="009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5F" w:rsidRDefault="003B495F" w:rsidP="00905DE0">
      <w:pPr>
        <w:spacing w:after="0" w:line="240" w:lineRule="auto"/>
      </w:pPr>
      <w:r>
        <w:separator/>
      </w:r>
    </w:p>
  </w:footnote>
  <w:footnote w:type="continuationSeparator" w:id="1">
    <w:p w:rsidR="003B495F" w:rsidRDefault="003B495F" w:rsidP="0090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46CDF"/>
    <w:multiLevelType w:val="hybridMultilevel"/>
    <w:tmpl w:val="1DA80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rawingGridVerticalSpacing w:val="299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D2E"/>
    <w:rsid w:val="00001D79"/>
    <w:rsid w:val="00001F72"/>
    <w:rsid w:val="0000472A"/>
    <w:rsid w:val="00005C80"/>
    <w:rsid w:val="00006128"/>
    <w:rsid w:val="0001699F"/>
    <w:rsid w:val="000171E5"/>
    <w:rsid w:val="00017D80"/>
    <w:rsid w:val="00020DA9"/>
    <w:rsid w:val="00031F46"/>
    <w:rsid w:val="0004369E"/>
    <w:rsid w:val="00047E7A"/>
    <w:rsid w:val="000507CF"/>
    <w:rsid w:val="00053E6D"/>
    <w:rsid w:val="0005512A"/>
    <w:rsid w:val="00060986"/>
    <w:rsid w:val="0006126C"/>
    <w:rsid w:val="00072D36"/>
    <w:rsid w:val="000761F9"/>
    <w:rsid w:val="00083989"/>
    <w:rsid w:val="00086BAB"/>
    <w:rsid w:val="00087E55"/>
    <w:rsid w:val="000924F4"/>
    <w:rsid w:val="00093237"/>
    <w:rsid w:val="00093CA9"/>
    <w:rsid w:val="000942CC"/>
    <w:rsid w:val="00094FC3"/>
    <w:rsid w:val="0009636B"/>
    <w:rsid w:val="000A5E2F"/>
    <w:rsid w:val="000B14FB"/>
    <w:rsid w:val="000C0BC8"/>
    <w:rsid w:val="000C0EFF"/>
    <w:rsid w:val="000C103D"/>
    <w:rsid w:val="000C481C"/>
    <w:rsid w:val="000C4BD9"/>
    <w:rsid w:val="000C5DB9"/>
    <w:rsid w:val="000C6099"/>
    <w:rsid w:val="000C6913"/>
    <w:rsid w:val="000D1090"/>
    <w:rsid w:val="000D1946"/>
    <w:rsid w:val="000D1D79"/>
    <w:rsid w:val="000D2025"/>
    <w:rsid w:val="000D3470"/>
    <w:rsid w:val="000D48CD"/>
    <w:rsid w:val="000E4E52"/>
    <w:rsid w:val="000E62D3"/>
    <w:rsid w:val="000F53B6"/>
    <w:rsid w:val="00102D2E"/>
    <w:rsid w:val="00103793"/>
    <w:rsid w:val="00107201"/>
    <w:rsid w:val="00110249"/>
    <w:rsid w:val="001119D9"/>
    <w:rsid w:val="00120BA5"/>
    <w:rsid w:val="00122009"/>
    <w:rsid w:val="00123D69"/>
    <w:rsid w:val="001247A3"/>
    <w:rsid w:val="00124F25"/>
    <w:rsid w:val="0012799F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01AE"/>
    <w:rsid w:val="001613A0"/>
    <w:rsid w:val="00162611"/>
    <w:rsid w:val="00164188"/>
    <w:rsid w:val="00165D84"/>
    <w:rsid w:val="00166FE7"/>
    <w:rsid w:val="00170CAD"/>
    <w:rsid w:val="00171BE8"/>
    <w:rsid w:val="00172EA5"/>
    <w:rsid w:val="00175D47"/>
    <w:rsid w:val="0018492A"/>
    <w:rsid w:val="00186107"/>
    <w:rsid w:val="001964CE"/>
    <w:rsid w:val="001A19A8"/>
    <w:rsid w:val="001A6D23"/>
    <w:rsid w:val="001B15CC"/>
    <w:rsid w:val="001B703C"/>
    <w:rsid w:val="001C3175"/>
    <w:rsid w:val="001C57B7"/>
    <w:rsid w:val="001D2FD3"/>
    <w:rsid w:val="001D37B6"/>
    <w:rsid w:val="001E1953"/>
    <w:rsid w:val="001E3340"/>
    <w:rsid w:val="001E4266"/>
    <w:rsid w:val="001F1703"/>
    <w:rsid w:val="001F2DA7"/>
    <w:rsid w:val="0020297D"/>
    <w:rsid w:val="00211726"/>
    <w:rsid w:val="002446F3"/>
    <w:rsid w:val="00245863"/>
    <w:rsid w:val="002469F7"/>
    <w:rsid w:val="00252480"/>
    <w:rsid w:val="00253A78"/>
    <w:rsid w:val="00262215"/>
    <w:rsid w:val="00262249"/>
    <w:rsid w:val="0026311A"/>
    <w:rsid w:val="00264403"/>
    <w:rsid w:val="00264AA4"/>
    <w:rsid w:val="00272B23"/>
    <w:rsid w:val="00276673"/>
    <w:rsid w:val="00276BCA"/>
    <w:rsid w:val="002771A9"/>
    <w:rsid w:val="002823C6"/>
    <w:rsid w:val="0028677C"/>
    <w:rsid w:val="00291B85"/>
    <w:rsid w:val="002920F4"/>
    <w:rsid w:val="0029296F"/>
    <w:rsid w:val="00296604"/>
    <w:rsid w:val="002A35E6"/>
    <w:rsid w:val="002A4905"/>
    <w:rsid w:val="002B45B4"/>
    <w:rsid w:val="002B482A"/>
    <w:rsid w:val="002C18D9"/>
    <w:rsid w:val="002C2AD4"/>
    <w:rsid w:val="002C4B68"/>
    <w:rsid w:val="002C7876"/>
    <w:rsid w:val="002D04B7"/>
    <w:rsid w:val="002D14D9"/>
    <w:rsid w:val="002E2598"/>
    <w:rsid w:val="002F3043"/>
    <w:rsid w:val="002F30DB"/>
    <w:rsid w:val="002F4CAE"/>
    <w:rsid w:val="002F59FE"/>
    <w:rsid w:val="002F7970"/>
    <w:rsid w:val="003011B9"/>
    <w:rsid w:val="00302983"/>
    <w:rsid w:val="0031433A"/>
    <w:rsid w:val="00315ED8"/>
    <w:rsid w:val="00317236"/>
    <w:rsid w:val="00320293"/>
    <w:rsid w:val="00321A18"/>
    <w:rsid w:val="0032223B"/>
    <w:rsid w:val="00326450"/>
    <w:rsid w:val="00334306"/>
    <w:rsid w:val="00340AB7"/>
    <w:rsid w:val="003442C9"/>
    <w:rsid w:val="00355333"/>
    <w:rsid w:val="0035714C"/>
    <w:rsid w:val="003673D7"/>
    <w:rsid w:val="003709BF"/>
    <w:rsid w:val="00373C42"/>
    <w:rsid w:val="003757A5"/>
    <w:rsid w:val="00381D52"/>
    <w:rsid w:val="003863BE"/>
    <w:rsid w:val="003907D7"/>
    <w:rsid w:val="003A23C8"/>
    <w:rsid w:val="003B0169"/>
    <w:rsid w:val="003B495F"/>
    <w:rsid w:val="003B4C14"/>
    <w:rsid w:val="003C5128"/>
    <w:rsid w:val="003C63C1"/>
    <w:rsid w:val="003C66C3"/>
    <w:rsid w:val="003C7925"/>
    <w:rsid w:val="003D7DA4"/>
    <w:rsid w:val="003D7F44"/>
    <w:rsid w:val="003E24D5"/>
    <w:rsid w:val="003E2870"/>
    <w:rsid w:val="003F1A3B"/>
    <w:rsid w:val="003F3D0A"/>
    <w:rsid w:val="004057C7"/>
    <w:rsid w:val="00407CAC"/>
    <w:rsid w:val="00421166"/>
    <w:rsid w:val="00421D93"/>
    <w:rsid w:val="00422D61"/>
    <w:rsid w:val="00426106"/>
    <w:rsid w:val="00433A69"/>
    <w:rsid w:val="004346A4"/>
    <w:rsid w:val="0043483C"/>
    <w:rsid w:val="00442897"/>
    <w:rsid w:val="004429A7"/>
    <w:rsid w:val="00443420"/>
    <w:rsid w:val="004446DC"/>
    <w:rsid w:val="0045142A"/>
    <w:rsid w:val="00452D83"/>
    <w:rsid w:val="004549B2"/>
    <w:rsid w:val="004551D8"/>
    <w:rsid w:val="00456C65"/>
    <w:rsid w:val="004579E3"/>
    <w:rsid w:val="00460097"/>
    <w:rsid w:val="004613AE"/>
    <w:rsid w:val="00461C5D"/>
    <w:rsid w:val="00463FBA"/>
    <w:rsid w:val="00476C68"/>
    <w:rsid w:val="00490E31"/>
    <w:rsid w:val="004A7F52"/>
    <w:rsid w:val="004B57CE"/>
    <w:rsid w:val="004B697C"/>
    <w:rsid w:val="004C0A7F"/>
    <w:rsid w:val="004C28C3"/>
    <w:rsid w:val="004D25C1"/>
    <w:rsid w:val="004E71C9"/>
    <w:rsid w:val="004F2994"/>
    <w:rsid w:val="004F51DF"/>
    <w:rsid w:val="00500192"/>
    <w:rsid w:val="00505B23"/>
    <w:rsid w:val="00510BC8"/>
    <w:rsid w:val="00513E14"/>
    <w:rsid w:val="005146B4"/>
    <w:rsid w:val="005149AD"/>
    <w:rsid w:val="00514D6C"/>
    <w:rsid w:val="00515F9A"/>
    <w:rsid w:val="00520825"/>
    <w:rsid w:val="005208D5"/>
    <w:rsid w:val="005211C3"/>
    <w:rsid w:val="00523505"/>
    <w:rsid w:val="00530C71"/>
    <w:rsid w:val="00532229"/>
    <w:rsid w:val="0053364B"/>
    <w:rsid w:val="00533AA3"/>
    <w:rsid w:val="00541152"/>
    <w:rsid w:val="00545F45"/>
    <w:rsid w:val="00550BD7"/>
    <w:rsid w:val="00552F1B"/>
    <w:rsid w:val="00553B75"/>
    <w:rsid w:val="005611A9"/>
    <w:rsid w:val="0056466D"/>
    <w:rsid w:val="00571E1F"/>
    <w:rsid w:val="00582BB2"/>
    <w:rsid w:val="005852C3"/>
    <w:rsid w:val="005868C0"/>
    <w:rsid w:val="00586FF8"/>
    <w:rsid w:val="00587E09"/>
    <w:rsid w:val="0059388E"/>
    <w:rsid w:val="00596BAA"/>
    <w:rsid w:val="005A08E2"/>
    <w:rsid w:val="005C1C8C"/>
    <w:rsid w:val="005C2F57"/>
    <w:rsid w:val="005C7392"/>
    <w:rsid w:val="005D008C"/>
    <w:rsid w:val="005D0814"/>
    <w:rsid w:val="005D15CB"/>
    <w:rsid w:val="005D25C4"/>
    <w:rsid w:val="005D3F65"/>
    <w:rsid w:val="005D4BDD"/>
    <w:rsid w:val="005E06C3"/>
    <w:rsid w:val="005E0A6A"/>
    <w:rsid w:val="00601DBD"/>
    <w:rsid w:val="006031CD"/>
    <w:rsid w:val="00611189"/>
    <w:rsid w:val="006240C4"/>
    <w:rsid w:val="00631AD1"/>
    <w:rsid w:val="00632B17"/>
    <w:rsid w:val="00635046"/>
    <w:rsid w:val="006366E4"/>
    <w:rsid w:val="00637177"/>
    <w:rsid w:val="00641921"/>
    <w:rsid w:val="0064196C"/>
    <w:rsid w:val="006437B0"/>
    <w:rsid w:val="00643D4B"/>
    <w:rsid w:val="00644511"/>
    <w:rsid w:val="00646570"/>
    <w:rsid w:val="006472A4"/>
    <w:rsid w:val="00651BEF"/>
    <w:rsid w:val="0065207E"/>
    <w:rsid w:val="00662AFF"/>
    <w:rsid w:val="00665DF1"/>
    <w:rsid w:val="00675F39"/>
    <w:rsid w:val="00682302"/>
    <w:rsid w:val="00685F32"/>
    <w:rsid w:val="006869E1"/>
    <w:rsid w:val="00691830"/>
    <w:rsid w:val="006A0AA7"/>
    <w:rsid w:val="006A6296"/>
    <w:rsid w:val="006A6517"/>
    <w:rsid w:val="006A736D"/>
    <w:rsid w:val="006B5215"/>
    <w:rsid w:val="006B7ECA"/>
    <w:rsid w:val="006C3DEC"/>
    <w:rsid w:val="006D6596"/>
    <w:rsid w:val="006E267C"/>
    <w:rsid w:val="006F1890"/>
    <w:rsid w:val="006F47A4"/>
    <w:rsid w:val="007120F6"/>
    <w:rsid w:val="007122C2"/>
    <w:rsid w:val="0071463D"/>
    <w:rsid w:val="00716C53"/>
    <w:rsid w:val="0072021D"/>
    <w:rsid w:val="00722F87"/>
    <w:rsid w:val="00723384"/>
    <w:rsid w:val="00725880"/>
    <w:rsid w:val="00727F4A"/>
    <w:rsid w:val="00730C6D"/>
    <w:rsid w:val="0073297F"/>
    <w:rsid w:val="00736E2A"/>
    <w:rsid w:val="00740C86"/>
    <w:rsid w:val="007462E6"/>
    <w:rsid w:val="0074631E"/>
    <w:rsid w:val="00751142"/>
    <w:rsid w:val="00756FA2"/>
    <w:rsid w:val="00760624"/>
    <w:rsid w:val="007641B1"/>
    <w:rsid w:val="00765E54"/>
    <w:rsid w:val="00767DB4"/>
    <w:rsid w:val="0077205B"/>
    <w:rsid w:val="00775895"/>
    <w:rsid w:val="00775A24"/>
    <w:rsid w:val="00777BDC"/>
    <w:rsid w:val="007839CB"/>
    <w:rsid w:val="007853A2"/>
    <w:rsid w:val="007A2AA7"/>
    <w:rsid w:val="007A3372"/>
    <w:rsid w:val="007A7EAA"/>
    <w:rsid w:val="007B42E8"/>
    <w:rsid w:val="007C16A3"/>
    <w:rsid w:val="007C455F"/>
    <w:rsid w:val="007D0555"/>
    <w:rsid w:val="007D2BA8"/>
    <w:rsid w:val="007D480E"/>
    <w:rsid w:val="007E45E2"/>
    <w:rsid w:val="007E7559"/>
    <w:rsid w:val="007F19E6"/>
    <w:rsid w:val="007F3040"/>
    <w:rsid w:val="007F6734"/>
    <w:rsid w:val="007F686A"/>
    <w:rsid w:val="007F68D3"/>
    <w:rsid w:val="007F6C28"/>
    <w:rsid w:val="0080015A"/>
    <w:rsid w:val="008007ED"/>
    <w:rsid w:val="00801078"/>
    <w:rsid w:val="008065ED"/>
    <w:rsid w:val="00811385"/>
    <w:rsid w:val="00813362"/>
    <w:rsid w:val="00814D27"/>
    <w:rsid w:val="00822967"/>
    <w:rsid w:val="00827C10"/>
    <w:rsid w:val="008329D1"/>
    <w:rsid w:val="008415B3"/>
    <w:rsid w:val="00852FFC"/>
    <w:rsid w:val="00854987"/>
    <w:rsid w:val="00861B3A"/>
    <w:rsid w:val="00861E15"/>
    <w:rsid w:val="00861E9F"/>
    <w:rsid w:val="00862795"/>
    <w:rsid w:val="00863CC7"/>
    <w:rsid w:val="00867492"/>
    <w:rsid w:val="00872953"/>
    <w:rsid w:val="00875B1E"/>
    <w:rsid w:val="00875D6B"/>
    <w:rsid w:val="00876079"/>
    <w:rsid w:val="008809FF"/>
    <w:rsid w:val="00883A1A"/>
    <w:rsid w:val="00887514"/>
    <w:rsid w:val="00891C58"/>
    <w:rsid w:val="00891E37"/>
    <w:rsid w:val="0089300D"/>
    <w:rsid w:val="008953EC"/>
    <w:rsid w:val="008B17CD"/>
    <w:rsid w:val="008B2EA7"/>
    <w:rsid w:val="008C13AB"/>
    <w:rsid w:val="008C27E6"/>
    <w:rsid w:val="008C607F"/>
    <w:rsid w:val="008D3AC0"/>
    <w:rsid w:val="008E0010"/>
    <w:rsid w:val="008E0815"/>
    <w:rsid w:val="008E1EE3"/>
    <w:rsid w:val="008E6873"/>
    <w:rsid w:val="008F08A0"/>
    <w:rsid w:val="008F1311"/>
    <w:rsid w:val="00900CCB"/>
    <w:rsid w:val="00904FAE"/>
    <w:rsid w:val="00904FCB"/>
    <w:rsid w:val="00905DE0"/>
    <w:rsid w:val="00906D79"/>
    <w:rsid w:val="00910386"/>
    <w:rsid w:val="00910D37"/>
    <w:rsid w:val="00910E74"/>
    <w:rsid w:val="009219CB"/>
    <w:rsid w:val="009256E5"/>
    <w:rsid w:val="00933208"/>
    <w:rsid w:val="009348BE"/>
    <w:rsid w:val="009400BC"/>
    <w:rsid w:val="00945490"/>
    <w:rsid w:val="00950393"/>
    <w:rsid w:val="009504C9"/>
    <w:rsid w:val="00955842"/>
    <w:rsid w:val="00963A58"/>
    <w:rsid w:val="00970DC1"/>
    <w:rsid w:val="0097174E"/>
    <w:rsid w:val="009732C1"/>
    <w:rsid w:val="00982CEF"/>
    <w:rsid w:val="009859EA"/>
    <w:rsid w:val="00986EBC"/>
    <w:rsid w:val="00995AB6"/>
    <w:rsid w:val="009A139A"/>
    <w:rsid w:val="009A1508"/>
    <w:rsid w:val="009A3F94"/>
    <w:rsid w:val="009A4132"/>
    <w:rsid w:val="009B7D5D"/>
    <w:rsid w:val="009C500A"/>
    <w:rsid w:val="009C52AA"/>
    <w:rsid w:val="009C5F22"/>
    <w:rsid w:val="009D28C7"/>
    <w:rsid w:val="009D325F"/>
    <w:rsid w:val="009D5F7C"/>
    <w:rsid w:val="009E0996"/>
    <w:rsid w:val="009E11E9"/>
    <w:rsid w:val="009E3F98"/>
    <w:rsid w:val="009F3890"/>
    <w:rsid w:val="009F3E5C"/>
    <w:rsid w:val="009F44E8"/>
    <w:rsid w:val="009F7C1C"/>
    <w:rsid w:val="00A00ED6"/>
    <w:rsid w:val="00A00F7D"/>
    <w:rsid w:val="00A01AE9"/>
    <w:rsid w:val="00A12FA0"/>
    <w:rsid w:val="00A165BF"/>
    <w:rsid w:val="00A215ED"/>
    <w:rsid w:val="00A2780C"/>
    <w:rsid w:val="00A32904"/>
    <w:rsid w:val="00A33081"/>
    <w:rsid w:val="00A34005"/>
    <w:rsid w:val="00A34954"/>
    <w:rsid w:val="00A34D03"/>
    <w:rsid w:val="00A407B6"/>
    <w:rsid w:val="00A4311F"/>
    <w:rsid w:val="00A46A59"/>
    <w:rsid w:val="00A47D06"/>
    <w:rsid w:val="00A50B19"/>
    <w:rsid w:val="00A60164"/>
    <w:rsid w:val="00A6047B"/>
    <w:rsid w:val="00A64A48"/>
    <w:rsid w:val="00A71A57"/>
    <w:rsid w:val="00A7324A"/>
    <w:rsid w:val="00A76B4F"/>
    <w:rsid w:val="00A80425"/>
    <w:rsid w:val="00A80C1F"/>
    <w:rsid w:val="00A81FF7"/>
    <w:rsid w:val="00A82E4B"/>
    <w:rsid w:val="00A87B05"/>
    <w:rsid w:val="00A92877"/>
    <w:rsid w:val="00AA0FF9"/>
    <w:rsid w:val="00AA2493"/>
    <w:rsid w:val="00AA5B65"/>
    <w:rsid w:val="00AA6432"/>
    <w:rsid w:val="00AB4C11"/>
    <w:rsid w:val="00AB4DE8"/>
    <w:rsid w:val="00AB607B"/>
    <w:rsid w:val="00AB7052"/>
    <w:rsid w:val="00AC1318"/>
    <w:rsid w:val="00AC2046"/>
    <w:rsid w:val="00AC2CBA"/>
    <w:rsid w:val="00AC4044"/>
    <w:rsid w:val="00AC6414"/>
    <w:rsid w:val="00AD1833"/>
    <w:rsid w:val="00AF0875"/>
    <w:rsid w:val="00AF22B0"/>
    <w:rsid w:val="00AF6047"/>
    <w:rsid w:val="00AF7367"/>
    <w:rsid w:val="00AF75FC"/>
    <w:rsid w:val="00B016EE"/>
    <w:rsid w:val="00B03788"/>
    <w:rsid w:val="00B10735"/>
    <w:rsid w:val="00B13385"/>
    <w:rsid w:val="00B143C2"/>
    <w:rsid w:val="00B14A22"/>
    <w:rsid w:val="00B20501"/>
    <w:rsid w:val="00B22D9D"/>
    <w:rsid w:val="00B30A86"/>
    <w:rsid w:val="00B30DA5"/>
    <w:rsid w:val="00B315A0"/>
    <w:rsid w:val="00B334A2"/>
    <w:rsid w:val="00B40357"/>
    <w:rsid w:val="00B40363"/>
    <w:rsid w:val="00B41CDA"/>
    <w:rsid w:val="00B44EA0"/>
    <w:rsid w:val="00B44FE8"/>
    <w:rsid w:val="00B4655B"/>
    <w:rsid w:val="00B5067C"/>
    <w:rsid w:val="00B52273"/>
    <w:rsid w:val="00B55F2C"/>
    <w:rsid w:val="00B564A8"/>
    <w:rsid w:val="00B61858"/>
    <w:rsid w:val="00B62824"/>
    <w:rsid w:val="00B63635"/>
    <w:rsid w:val="00B641E2"/>
    <w:rsid w:val="00B655AF"/>
    <w:rsid w:val="00B65C3F"/>
    <w:rsid w:val="00B70716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B44F9"/>
    <w:rsid w:val="00BB555C"/>
    <w:rsid w:val="00BB5A91"/>
    <w:rsid w:val="00BC141D"/>
    <w:rsid w:val="00BC3210"/>
    <w:rsid w:val="00BC4F89"/>
    <w:rsid w:val="00BC605C"/>
    <w:rsid w:val="00BC7F50"/>
    <w:rsid w:val="00BD7E25"/>
    <w:rsid w:val="00BE00EC"/>
    <w:rsid w:val="00BE7A0D"/>
    <w:rsid w:val="00BF169B"/>
    <w:rsid w:val="00BF6564"/>
    <w:rsid w:val="00C02EE2"/>
    <w:rsid w:val="00C033F5"/>
    <w:rsid w:val="00C0524B"/>
    <w:rsid w:val="00C1549C"/>
    <w:rsid w:val="00C2231C"/>
    <w:rsid w:val="00C243FA"/>
    <w:rsid w:val="00C24A23"/>
    <w:rsid w:val="00C2587F"/>
    <w:rsid w:val="00C307C4"/>
    <w:rsid w:val="00C342E7"/>
    <w:rsid w:val="00C34E18"/>
    <w:rsid w:val="00C50CB6"/>
    <w:rsid w:val="00C51F7C"/>
    <w:rsid w:val="00C52252"/>
    <w:rsid w:val="00C52769"/>
    <w:rsid w:val="00C57136"/>
    <w:rsid w:val="00C70B6D"/>
    <w:rsid w:val="00C74844"/>
    <w:rsid w:val="00CA25EF"/>
    <w:rsid w:val="00CA356A"/>
    <w:rsid w:val="00CA38DB"/>
    <w:rsid w:val="00CA3BDD"/>
    <w:rsid w:val="00CA6E3D"/>
    <w:rsid w:val="00CB29D5"/>
    <w:rsid w:val="00CC32C2"/>
    <w:rsid w:val="00CD5737"/>
    <w:rsid w:val="00CD7A42"/>
    <w:rsid w:val="00CE5C27"/>
    <w:rsid w:val="00CF1081"/>
    <w:rsid w:val="00CF6192"/>
    <w:rsid w:val="00D00E0F"/>
    <w:rsid w:val="00D02087"/>
    <w:rsid w:val="00D0561D"/>
    <w:rsid w:val="00D0595B"/>
    <w:rsid w:val="00D059B9"/>
    <w:rsid w:val="00D072DE"/>
    <w:rsid w:val="00D074D3"/>
    <w:rsid w:val="00D13CFE"/>
    <w:rsid w:val="00D142A8"/>
    <w:rsid w:val="00D17F4A"/>
    <w:rsid w:val="00D2314C"/>
    <w:rsid w:val="00D2342C"/>
    <w:rsid w:val="00D23B7B"/>
    <w:rsid w:val="00D26553"/>
    <w:rsid w:val="00D32221"/>
    <w:rsid w:val="00D338CF"/>
    <w:rsid w:val="00D41CF6"/>
    <w:rsid w:val="00D457C4"/>
    <w:rsid w:val="00D56684"/>
    <w:rsid w:val="00D65A9F"/>
    <w:rsid w:val="00D665AD"/>
    <w:rsid w:val="00D7060F"/>
    <w:rsid w:val="00D71D1D"/>
    <w:rsid w:val="00D74A6C"/>
    <w:rsid w:val="00D76128"/>
    <w:rsid w:val="00D76929"/>
    <w:rsid w:val="00D77670"/>
    <w:rsid w:val="00D8766C"/>
    <w:rsid w:val="00DA2BD5"/>
    <w:rsid w:val="00DA473B"/>
    <w:rsid w:val="00DA6852"/>
    <w:rsid w:val="00DB06D7"/>
    <w:rsid w:val="00DB6C24"/>
    <w:rsid w:val="00DD0C16"/>
    <w:rsid w:val="00DD5D21"/>
    <w:rsid w:val="00DD5ED5"/>
    <w:rsid w:val="00DD758D"/>
    <w:rsid w:val="00DE0308"/>
    <w:rsid w:val="00DE13BA"/>
    <w:rsid w:val="00DE174D"/>
    <w:rsid w:val="00DE2790"/>
    <w:rsid w:val="00DE676C"/>
    <w:rsid w:val="00DE68EE"/>
    <w:rsid w:val="00DE69CB"/>
    <w:rsid w:val="00DE6F35"/>
    <w:rsid w:val="00DE73DF"/>
    <w:rsid w:val="00DF1608"/>
    <w:rsid w:val="00DF247A"/>
    <w:rsid w:val="00DF6A1F"/>
    <w:rsid w:val="00E00150"/>
    <w:rsid w:val="00E014C0"/>
    <w:rsid w:val="00E103E3"/>
    <w:rsid w:val="00E249A3"/>
    <w:rsid w:val="00E343D6"/>
    <w:rsid w:val="00E3669B"/>
    <w:rsid w:val="00E418B4"/>
    <w:rsid w:val="00E42296"/>
    <w:rsid w:val="00E4625D"/>
    <w:rsid w:val="00E51A8D"/>
    <w:rsid w:val="00E571E8"/>
    <w:rsid w:val="00E65658"/>
    <w:rsid w:val="00E66565"/>
    <w:rsid w:val="00E70F76"/>
    <w:rsid w:val="00E86E5D"/>
    <w:rsid w:val="00E901E8"/>
    <w:rsid w:val="00EA3917"/>
    <w:rsid w:val="00EA44D9"/>
    <w:rsid w:val="00EA5F62"/>
    <w:rsid w:val="00EB2995"/>
    <w:rsid w:val="00EC5C80"/>
    <w:rsid w:val="00ED0CF1"/>
    <w:rsid w:val="00ED1484"/>
    <w:rsid w:val="00ED5EB0"/>
    <w:rsid w:val="00EE3A59"/>
    <w:rsid w:val="00EE56CF"/>
    <w:rsid w:val="00EF132A"/>
    <w:rsid w:val="00EF3A7B"/>
    <w:rsid w:val="00EF3D19"/>
    <w:rsid w:val="00EF479E"/>
    <w:rsid w:val="00EF4DFE"/>
    <w:rsid w:val="00EF741B"/>
    <w:rsid w:val="00EF7B40"/>
    <w:rsid w:val="00F009BE"/>
    <w:rsid w:val="00F05E4C"/>
    <w:rsid w:val="00F07072"/>
    <w:rsid w:val="00F22A92"/>
    <w:rsid w:val="00F2520B"/>
    <w:rsid w:val="00F265C5"/>
    <w:rsid w:val="00F3311D"/>
    <w:rsid w:val="00F33201"/>
    <w:rsid w:val="00F40F46"/>
    <w:rsid w:val="00F453CD"/>
    <w:rsid w:val="00F45691"/>
    <w:rsid w:val="00F475AB"/>
    <w:rsid w:val="00F47DAD"/>
    <w:rsid w:val="00F50FB0"/>
    <w:rsid w:val="00F51426"/>
    <w:rsid w:val="00F54AC9"/>
    <w:rsid w:val="00F55953"/>
    <w:rsid w:val="00F5744B"/>
    <w:rsid w:val="00F622F4"/>
    <w:rsid w:val="00F7045E"/>
    <w:rsid w:val="00F8113B"/>
    <w:rsid w:val="00F87726"/>
    <w:rsid w:val="00F909F4"/>
    <w:rsid w:val="00F93480"/>
    <w:rsid w:val="00FA0718"/>
    <w:rsid w:val="00FB0071"/>
    <w:rsid w:val="00FC1222"/>
    <w:rsid w:val="00FC366B"/>
    <w:rsid w:val="00FC6D1E"/>
    <w:rsid w:val="00FD038E"/>
    <w:rsid w:val="00FD75CB"/>
    <w:rsid w:val="00FE48DF"/>
    <w:rsid w:val="00FF3D3F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51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905DE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05DE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05DE0"/>
    <w:rPr>
      <w:vertAlign w:val="superscript"/>
    </w:rPr>
  </w:style>
  <w:style w:type="character" w:customStyle="1" w:styleId="a7">
    <w:name w:val="Без интервала Знак"/>
    <w:link w:val="a6"/>
    <w:uiPriority w:val="1"/>
    <w:locked/>
    <w:rsid w:val="0046009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3FD00-EFA7-46B5-94C2-ADC363F9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39</Pages>
  <Words>8985</Words>
  <Characters>51218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618</cp:revision>
  <cp:lastPrinted>2016-02-04T08:14:00Z</cp:lastPrinted>
  <dcterms:created xsi:type="dcterms:W3CDTF">2015-09-10T10:47:00Z</dcterms:created>
  <dcterms:modified xsi:type="dcterms:W3CDTF">2017-04-11T12:53:00Z</dcterms:modified>
</cp:coreProperties>
</file>